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firstLine="0" w:firstLineChars="0"/>
        <w:jc w:val="center"/>
        <w:textAlignment w:val="auto"/>
        <w:outlineLvl w:val="0"/>
        <w:rPr>
          <w:rFonts w:hint="default" w:ascii="Times New Roman" w:hAnsi="Times New Roman" w:eastAsia="仿宋"/>
          <w:b/>
          <w:color w:val="auto"/>
          <w:sz w:val="24"/>
        </w:rPr>
      </w:pPr>
      <w:bookmarkStart w:id="0" w:name="_Toc28876"/>
      <w:bookmarkStart w:id="1" w:name="_Toc15648_WPSOffice_Level1"/>
      <w:bookmarkStart w:id="2" w:name="_Toc16004_WPSOffice_Level1"/>
      <w:bookmarkStart w:id="3" w:name="_Toc2526_WPSOffice_Level1"/>
      <w:bookmarkStart w:id="4" w:name="_Toc31179"/>
      <w:r>
        <w:rPr>
          <w:rFonts w:hint="eastAsia" w:ascii="Times New Roman" w:hAnsi="Times New Roman" w:eastAsia="方正小标宋简体"/>
          <w:color w:val="auto"/>
          <w:sz w:val="36"/>
          <w:lang w:eastAsia="zh-CN"/>
        </w:rPr>
        <w:t>《病理生理学》</w:t>
      </w:r>
      <w:bookmarkEnd w:id="0"/>
      <w:bookmarkEnd w:id="1"/>
      <w:bookmarkEnd w:id="2"/>
      <w:bookmarkEnd w:id="3"/>
      <w:bookmarkEnd w:id="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学院名称：湖北医药学院基础医学院</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课程名称：病理生理学</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负责人： 张亚辉</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联系电话：</w:t>
      </w:r>
      <w:bookmarkStart w:id="5" w:name="_Hlk136937474"/>
      <w:r>
        <w:rPr>
          <w:rFonts w:hint="eastAsia" w:ascii="Times New Roman" w:hAnsi="Times New Roman" w:eastAsia="仿宋"/>
          <w:color w:val="auto"/>
          <w:sz w:val="24"/>
        </w:rPr>
        <w:t>13997839019</w:t>
      </w:r>
    </w:p>
    <w:bookmarkEnd w:id="5"/>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u w:val="single"/>
        </w:rPr>
      </w:pPr>
      <w:r>
        <w:rPr>
          <w:rFonts w:hint="eastAsia" w:ascii="Times New Roman" w:hAnsi="Times New Roman" w:eastAsia="仿宋"/>
          <w:color w:val="auto"/>
          <w:sz w:val="24"/>
        </w:rPr>
        <w:t>完成日期：2023.06.08</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湖北医药学院基础医学院病理生理学教研室</w:t>
      </w:r>
    </w:p>
    <w:p>
      <w:pPr>
        <w:keepNext w:val="0"/>
        <w:keepLines w:val="0"/>
        <w:pageBreakBefore w:val="0"/>
        <w:widowControl w:val="0"/>
        <w:kinsoku/>
        <w:wordWrap/>
        <w:overflowPunct/>
        <w:topLinePunct w:val="0"/>
        <w:bidi w:val="0"/>
        <w:snapToGrid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二零二三年六月</w:t>
      </w:r>
    </w:p>
    <w:p>
      <w:pPr>
        <w:keepNext w:val="0"/>
        <w:keepLines w:val="0"/>
        <w:pageBreakBefore w:val="0"/>
        <w:widowControl w:val="0"/>
        <w:numPr>
          <w:ilvl w:val="0"/>
          <w:numId w:val="0"/>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kern w:val="0"/>
          <w:sz w:val="24"/>
        </w:rPr>
      </w:pPr>
      <w:bookmarkStart w:id="6" w:name="_Toc20578_WPSOffice_Level2"/>
      <w:r>
        <w:rPr>
          <w:rFonts w:hint="eastAsia" w:ascii="Times New Roman" w:hAnsi="Times New Roman" w:eastAsia="仿宋"/>
          <w:b/>
          <w:color w:val="auto"/>
          <w:kern w:val="0"/>
          <w:sz w:val="24"/>
        </w:rPr>
        <w:t>一、课程基本信息</w:t>
      </w:r>
      <w:bookmarkEnd w:id="6"/>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课程名称：病理生理学</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课程性质：理论课</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课程学分：2.5</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课程总学时：46</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适用专业：临床、麻醉、影像、口腔、护理等专业</w:t>
      </w:r>
    </w:p>
    <w:p>
      <w:pPr>
        <w:keepNext w:val="0"/>
        <w:keepLines w:val="0"/>
        <w:pageBreakBefore w:val="0"/>
        <w:widowControl w:val="0"/>
        <w:numPr>
          <w:ilvl w:val="0"/>
          <w:numId w:val="0"/>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kern w:val="0"/>
          <w:sz w:val="24"/>
        </w:rPr>
      </w:pPr>
      <w:bookmarkStart w:id="7" w:name="_Toc2010_WPSOffice_Level2"/>
      <w:r>
        <w:rPr>
          <w:rFonts w:hint="eastAsia" w:ascii="Times New Roman" w:hAnsi="Times New Roman" w:eastAsia="仿宋"/>
          <w:b/>
          <w:color w:val="auto"/>
          <w:kern w:val="0"/>
          <w:sz w:val="24"/>
        </w:rPr>
        <w:t>二、课程思政总体建设目标（100-200字）</w:t>
      </w:r>
      <w:bookmarkEnd w:id="7"/>
    </w:p>
    <w:p>
      <w:pPr>
        <w:pStyle w:val="5"/>
        <w:keepNext w:val="0"/>
        <w:keepLines w:val="0"/>
        <w:pageBreakBefore w:val="0"/>
        <w:widowControl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2016</w:t>
      </w:r>
      <w:r>
        <w:rPr>
          <w:rFonts w:hint="eastAsia" w:ascii="Times New Roman" w:hAnsi="Times New Roman" w:eastAsia="仿宋"/>
          <w:color w:val="auto"/>
          <w:sz w:val="24"/>
        </w:rPr>
        <w:t>年12月习近平总书记在全国高校思政工作会议上强调：“要用好课堂教学这个主渠道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思政理论课要坚持在改进中加强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提升思政教育亲和力和针对性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满足学生成长发展需求和期待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其他各门课都要守好一段渠、种好责任田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使各类课程与思政理论课同向同行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形成协同效应。</w:t>
      </w:r>
      <w:r>
        <w:rPr>
          <w:rFonts w:hint="eastAsia" w:ascii="Times New Roman" w:hAnsi="Times New Roman" w:eastAsia="仿宋"/>
          <w:color w:val="auto"/>
          <w:sz w:val="24"/>
          <w:shd w:val="clear" w:color="auto" w:fill="FFFFFF"/>
        </w:rPr>
        <w:t>要坚持把立德树人作为中心环节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把思政工作贯穿教育教学全过程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实现全程育人、全方位育人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努力开创我国高等教育事业发展新局面</w:t>
      </w:r>
      <w:r>
        <w:rPr>
          <w:rFonts w:hint="default" w:ascii="Times New Roman" w:hAnsi="Times New Roman" w:eastAsia="仿宋"/>
          <w:color w:val="auto"/>
          <w:sz w:val="24"/>
        </w:rPr>
        <w:t>”</w:t>
      </w:r>
      <w:r>
        <w:rPr>
          <w:rFonts w:hint="eastAsia" w:ascii="Times New Roman" w:hAnsi="Times New Roman" w:eastAsia="仿宋"/>
          <w:color w:val="auto"/>
          <w:sz w:val="24"/>
          <w:shd w:val="clear" w:color="auto" w:fill="FFFFFF"/>
        </w:rPr>
        <w:t>。学校秉承“艰苦奋斗、自强不息、厚德济世、励学育人”之精神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恪守“厚德、勤学、求实、创新”之校训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坚持“尚医德、崇人文、厚基础、重实践”的人才培养特色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结合我校培养目标</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立德树人”已成为我校培养人才的首要任务。</w:t>
      </w:r>
    </w:p>
    <w:p>
      <w:pPr>
        <w:keepNext w:val="0"/>
        <w:keepLines w:val="0"/>
        <w:pageBreakBefore w:val="0"/>
        <w:widowControl w:val="0"/>
        <w:numPr>
          <w:ilvl w:val="0"/>
          <w:numId w:val="0"/>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kern w:val="0"/>
          <w:sz w:val="24"/>
        </w:rPr>
      </w:pPr>
      <w:bookmarkStart w:id="8" w:name="_Toc23254_WPSOffice_Level2"/>
      <w:r>
        <w:rPr>
          <w:rFonts w:hint="eastAsia" w:ascii="Times New Roman" w:hAnsi="Times New Roman" w:eastAsia="仿宋"/>
          <w:b/>
          <w:color w:val="auto"/>
          <w:kern w:val="0"/>
          <w:sz w:val="24"/>
        </w:rPr>
        <w:t>三、教学案例描述</w:t>
      </w:r>
      <w:bookmarkEnd w:id="8"/>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绪论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题目：脑死亡提出争议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脑死亡概念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1968</w:t>
      </w:r>
      <w:r>
        <w:rPr>
          <w:rFonts w:hint="eastAsia" w:ascii="Times New Roman" w:hAnsi="Times New Roman" w:eastAsia="仿宋"/>
          <w:color w:val="auto"/>
          <w:sz w:val="24"/>
          <w:shd w:val="clear" w:color="auto" w:fill="FFFFFF"/>
        </w:rPr>
        <w:t>年美国哈佛大学医学院特别委员会对脑死亡进行了定义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即“脑死亡包括脑干在内的全脑功能丧失的不可逆的状态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并提出脑死亡的诊断标准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包括四个方面：（1）不可逆的深度昏迷；（2）自主呼吸停止；（3）脑干反射消失；（4）脑电波消失。</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1978</w:t>
      </w:r>
      <w:r>
        <w:rPr>
          <w:rFonts w:hint="eastAsia" w:ascii="Times New Roman" w:hAnsi="Times New Roman" w:eastAsia="仿宋"/>
          <w:color w:val="auto"/>
          <w:kern w:val="0"/>
          <w:sz w:val="24"/>
        </w:rPr>
        <w:t>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美国的《脑死亡统一法案》将脑死亡定义为：全脑功能包括脑干功能的不可逆终止。西班牙国会于1979年通过的移植法将脑死亡定义为“完全和不可逆的脑功能丧失”。1997年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德国的《器官移植法》规定：脑干死亡就是人的死亡；日本的《器官移植法》将脑死亡定义为：全脑包括脑干功能的不可逆停止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但与“植物状态”不同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后者的脑干仍保持全部或部分的功能。同年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格鲁吉亚《卫生保健法》将脑死亡定义为：脊髓基本节段和脑功能的不可逆终止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包括使用特殊措施维持呼吸和血液循环的情况。认为：脑死亡就是包括脑干在内全脑功能完全、不可逆转的停止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而不管脊髓和心脏的功能是否存在。不过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各个国家和各位学者对于如何定义脑死亡仍有分歧。就世界范围而言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迄今未有统一的脑死亡标准。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我国对于脑死亡有一个提高和统一认识的过程。1986年6月在南京召开的“心肺脑复苏座谈会”上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与会的急救、麻醉以及神经内、外科等医学专家们倡仪并草拟了我国第一个《脑死亡诊断标准》(草案)。1988年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上海有关学科的专家围绕着拟议中的上海市脑死亡诊断标准进行了研讨。1999年5月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中国器官移植发展基金会、中华医学会器官移植分会和中华医学杂志编委会在武汉召开“全国器官移植法律问题专家研讨会”</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与会专家在查阅数十个国家和地区有关器官移植的法律文本和脑死亡标准的基础上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提出《器官移植法》（草案）和《脑死亡标准及实施办法》（草案）。对于这两个草案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卫生部医政司一位官员曾向媒体表示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死亡标准的确定关系到人的基本权利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步入立法程序还有相当复杂的工作要做。</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vertAlign w:val="superscript"/>
        </w:rPr>
      </w:pPr>
      <w:r>
        <w:rPr>
          <w:rFonts w:hint="eastAsia" w:ascii="Times New Roman" w:hAnsi="Times New Roman" w:eastAsia="仿宋"/>
          <w:b/>
          <w:color w:val="auto"/>
          <w:sz w:val="24"/>
        </w:rPr>
        <w:t>脑死亡立法面临传统观念的挑战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脑死亡标准与传统的死亡判定标准有较大差别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因而在短时期内难以被普通群众接受。迄今为止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世界上仅有30多个国家通过了脑死亡立法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而大多数国家包括中国在内尚未从法律上认可脑死亡。在我国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古老的思想和文化传统影响着人们对死亡的看法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中医学说也塑造着人们的死亡概念。问世于2000多年前的《黄帝内经》指出：“脉短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气绝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死。”这个死亡标准典型地以呼吸心跳的停止作为判断依据。近现代世界上公认的死亡定义也为我国所接受。1951年出版的法学大词典《布莱克法律词典》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把死亡定义为“血液循环完全停止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呼吸、脉搏停止”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也是以对死亡的传统看法和理解为依据的。由于这些思维定势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我国大部分人还不能接受脑死亡标准。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在反对脑死亡的呼声中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道德至上论最具诱惑力。有人以为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脑死亡立法就是为了适应器官移植的需求。尽管由于特定的历史背景和客观原因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我国有关脑死亡立法的倡议最初是由器官移植界提出的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然而从推进脑死亡立法和实施相关诊断标准的社会意义上看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器官移植应排在末位。没有器官移植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实施脑死亡诊断标准的进步意义不减；接受脑死亡诊断标准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未必非捐献器官不可。我国伦理学家邱仁宗曾指出：“将‘脑死’定义的讨论与供给器官的效益问题联系起来是不道德的。”在中国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从普遍认可脑死亡到乐于在故去后捐献器官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需要一个相当长的过程。当然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脑死亡立法能为人道目的的器官移植提供更好的法律规范。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关于脑死亡的伦理之争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从积极的方面说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关系到怎样破除陈旧观念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排除对科学发展的阻碍；从消极的方面说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关系到怎样防止利用脑死亡和器官移植谋杀他人。脑死亡的问题不解决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不仅不能利用器官移植造福人类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还可引发犯罪。虽然还没有出现过以脑死亡为借口的刑事作案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可是为获得器官而进行的犯罪已经出现。从科学的观点来看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不接受脑死亡的观点既不利于器官移植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也不利于合理利用社会的卫生资源；从一般公民的观点来看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脑死亡没有被明确界定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就可能给开脱谋杀留下又一个侥幸的漏洞。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普通人还会有这样的误解：我国提出脑死亡立法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是为了节省卫生资源而终止对一个人的抢救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这跟我们的伦理道德相悖。执行脑死亡标准的确能节约卫生资源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但脑死亡立法决不是单纯为了节约卫生资源而草率对待生命。在当今科学文明的时代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死亡问题具有很强的科学性。一个按常识判断已经“死亡”的人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在现代医学的拯救下很有可能起死复生。同样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在我们的常识看来还活着的人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按照西方许多国家的法律可以立即判定为死亡；脑死亡就是如此。脑死亡的概念不同于植物人概念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植物人脑干的功能是正常的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昏迷是由于大脑皮层受到严重损害或处于突然抑制的状态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因此病人可以有自主呼吸、心跳和脑干反应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少数病人还有望一朝苏醒。脑死亡则已经被科学证实是不可逆转的死亡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抢救脑死亡者毫无意义。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有关脑死亡的种种争论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实际上涉及社会变革中难免遭遇的社会习俗问题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不是用科学与非科学、文明与落后等一两句简单断言所能化解的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因为它们都涉及人们心灵深处的东西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即对死亡的认识、对人的肉体的看法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其中包含着传统文化的诸多因素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而社会习俗是其中强大的支撑力量。突破传统的习俗和观念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不是仅靠科学家的一两句真知灼见就能立竿见影的。我们必须对社会习俗的力量、对群众的观念转变有一个理智而宽容的估计。</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脑死亡立法的社会意义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实施脑死亡标准体现了人类在生命意义和自我价值等观念上的进步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有利于倡导科学、移风易俗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是人类文明进步的表现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也是社会认同科学观念的标志。在国际上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脑死亡立法是一个趋势。相比之下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我国除台湾、香港以外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迄今尚无脑死亡法规的正式文本。卫生改革和社会发展的现实迫切呼唤脑死亡立法。我国是发展中国家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要用世界上1%的卫生资源为22%的人口服务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不能浪费；但是中国没有脑死亡立法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脑死亡概念得不到承认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因而医生不能宣布脑死亡者去世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家属也不认为脑死亡者已故。结果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脑死亡后毫无意义的“抢救”和其他一切安慰性、仪式性的医疗活动给病人家庭带来了沉重的财力负担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也给国民经济及卫生资源造成了巨大的浪费。据粗略估计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我国每年为此支出的医疗费用高达数亿。一项调查显示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ICU</w:t>
      </w:r>
      <w:r>
        <w:rPr>
          <w:rFonts w:hint="eastAsia" w:ascii="Times New Roman" w:hAnsi="Times New Roman" w:eastAsia="仿宋"/>
          <w:color w:val="auto"/>
          <w:sz w:val="24"/>
        </w:rPr>
        <w:t>病人的费用是普通病房病人的4倍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在ICU抢救无效而死亡的病人的费用又是抢救成活病人的2倍。我们把大量的资源浪费于100%不可救活者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这同我们要达到的卫生改革目标是不相称的。以脑死亡为死亡标准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将能大幅度减少卫生资源的浪费。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脑死亡立法为器官移植提供了更好的法律规范。采用脑死亡作为死亡标准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有利于提高器官移植的数量和质量。脑死亡者仍有残余心跳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各脏器的血液供应得以维持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所以在及时施行人工呼吸和给氧的条件下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作为供体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这些脏器组织有较强的活力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为移植成功提供了先决条件。由于脑死亡的概念没有在法律和医学上得到认可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我国有限的器官移植手术的器官都来源于心死者的尸体供体。这类供体的主要缺陷是血液循环停止时间太久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器官因缺血时间过长而容易受到严重损伤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移植成功的概率较小。可以预期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在脑死亡立法以后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更多的垂危病人能获得重生机会。</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脑死亡立法也是司法实践的需要。脑死亡若不在法律上得到界定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诸多法律问题难以解决。我国《刑法》许多条款都涉及死亡与重伤的问题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并明确规定了对故意及过失致人死亡或重伤的定罪和量刑。在法医学鉴定中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对于认定脑死亡者为死亡抑或重伤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尚难决断。死亡是公民民事法律关系产生、变更和终止的原因之一。我国《民法》规定：公民的民事权利始于出生、终于死亡。死亡的界限标准不统一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确定死亡的时间不一致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可引起遗嘱纠纷、保险索赔纠纷、职工抚恤金以及器官移植纠纷、“不合理”死亡的认定等法律问题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也直接影响到法律上的继承问题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婚姻家庭关系中抚养与被抚养、赡养与被赡养以及夫妻关系是否能够自动解除等问题。总之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为了司法实践和医学事业的顺利健康发展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脑死亡立法势在必行。</w:t>
      </w:r>
      <w:bookmarkStart w:id="9" w:name="4"/>
      <w:bookmarkEnd w:id="9"/>
      <w:bookmarkStart w:id="10" w:name="sub1747065_4"/>
      <w:bookmarkEnd w:id="10"/>
      <w:bookmarkStart w:id="11" w:name="脑死亡立法要有一个过程"/>
      <w:bookmarkEnd w:id="11"/>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脑死亡立法要有一个过程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从1970年代起一直绵延至今的脑死亡立法实践史来看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建立与脑死亡相关的法律体系有一个逐步完善的过程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这个过程同医学科学对死亡的认识变迁是相互依存的。人体死亡的多重属性和在判定上的复杂性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决定了脑死亡立法和实施的困难。我国从1980年代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对脑死亡立法有过几次比较大的讨论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但一直没有确立相关的法律。人们通常所谓的脑死亡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严格地说是一种建立在现代生物医学和社会学基础上、受法律法规保障的对于死亡的临床医学判定。脑死亡法同人体器官捐献法、人体器官移植法、安乐死法、人体细胞克隆法等一样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属于科技含量高、涉及人权及伦理学问题的法律。对脑死亡的精确判定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依赖于现代科学理念和专业技能。由于关系到每个公民的生死界定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脑死亡的立法、实施及执法必须遵循“严谨、慎重、神圣”的原则；特别是在实施脑死亡时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必须以确保具有一线希望的病人不至于误失抢救时机为前提。</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卫生部在组织专家讨论和制定脑死亡诊断标准时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十分注重借鉴国际上的成功经验和最新研究成果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力求使诊断标准具有较强的科学性、实用性和可操作性。黄洁夫副部长认为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心跳呼吸停止和脑死亡两种概念可以同时并存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群众选择死亡标准时可选择其中之一或两者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允许有个逐步认识的过程。</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bookmarkStart w:id="12" w:name="_Toc26214_WPSOffice_Level2"/>
      <w:r>
        <w:rPr>
          <w:rFonts w:hint="eastAsia" w:ascii="Times New Roman" w:hAnsi="Times New Roman" w:eastAsia="仿宋"/>
          <w:color w:val="auto"/>
          <w:sz w:val="24"/>
          <w:lang w:val="en-US" w:eastAsia="zh-CN"/>
        </w:rPr>
        <w:t>一、</w:t>
      </w:r>
      <w:r>
        <w:rPr>
          <w:rFonts w:hint="eastAsia" w:ascii="Times New Roman" w:hAnsi="Times New Roman" w:eastAsia="仿宋"/>
          <w:b/>
          <w:color w:val="auto"/>
          <w:kern w:val="0"/>
          <w:sz w:val="24"/>
          <w:lang w:val="en-US" w:eastAsia="zh-CN"/>
        </w:rPr>
        <w:t>关联知识点：</w:t>
      </w:r>
      <w:r>
        <w:rPr>
          <w:rFonts w:hint="eastAsia" w:ascii="Times New Roman" w:hAnsi="Times New Roman" w:eastAsia="仿宋"/>
          <w:color w:val="auto"/>
          <w:sz w:val="24"/>
        </w:rPr>
        <w:t>疾病概论</w:t>
      </w:r>
      <w:bookmarkEnd w:id="12"/>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研究价值点：</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1.</w:t>
      </w:r>
      <w:r>
        <w:rPr>
          <w:rFonts w:hint="eastAsia" w:ascii="Times New Roman" w:hAnsi="Times New Roman" w:eastAsia="仿宋"/>
          <w:color w:val="auto"/>
          <w:sz w:val="24"/>
        </w:rPr>
        <w:t>提出脑死亡有利于倡导科学、移风易俗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是人类文明进步的表现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也是社会认同科学观念的标志。</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2.</w:t>
      </w:r>
      <w:r>
        <w:rPr>
          <w:rFonts w:hint="eastAsia" w:ascii="Times New Roman" w:hAnsi="Times New Roman" w:eastAsia="仿宋"/>
          <w:color w:val="auto"/>
          <w:sz w:val="24"/>
        </w:rPr>
        <w:t>诊断脑死亡可以准确判断死亡时间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减少卫生资源的浪费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减轻家庭经济带来了沉重的负担；为器官移植提供了更好的法律规范。</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bookmarkStart w:id="13" w:name="_Toc9245_WPSOffice_Level2"/>
      <w:r>
        <w:rPr>
          <w:rFonts w:hint="eastAsia" w:ascii="Times New Roman" w:hAnsi="Times New Roman" w:eastAsia="仿宋"/>
          <w:b/>
          <w:color w:val="auto"/>
          <w:kern w:val="0"/>
          <w:sz w:val="24"/>
          <w:lang w:val="en-US" w:eastAsia="zh-CN"/>
        </w:rPr>
        <w:t>二、</w:t>
      </w:r>
      <w:r>
        <w:rPr>
          <w:rFonts w:hint="eastAsia" w:ascii="Times New Roman" w:hAnsi="Times New Roman" w:eastAsia="仿宋"/>
          <w:b/>
          <w:color w:val="auto"/>
          <w:kern w:val="0"/>
          <w:sz w:val="24"/>
        </w:rPr>
        <w:t>课程思政连接点：</w:t>
      </w:r>
      <w:bookmarkEnd w:id="13"/>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lang w:val="en-US" w:eastAsia="zh-CN"/>
        </w:rPr>
        <w:t>1.</w:t>
      </w:r>
      <w:r>
        <w:rPr>
          <w:rFonts w:hint="eastAsia" w:ascii="Times New Roman" w:hAnsi="Times New Roman" w:eastAsia="仿宋"/>
          <w:color w:val="auto"/>
          <w:sz w:val="24"/>
          <w:shd w:val="clear" w:color="auto" w:fill="FFFFFF"/>
        </w:rPr>
        <w:t>更科学地判定人的死亡：脑死亡比心脏死亡对死亡的判定更科学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脑是人的思维载体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脑死亡后作为人的本质特征的意识和自我意识已经丧失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有意义的生命个体就不复存在了。因此在判定死亡上脑死亡更符合生命所处状态。</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宋体" w:hAnsi="宋体"/>
          <w:color w:val="auto"/>
          <w:sz w:val="24"/>
          <w:lang w:val="en-US" w:eastAsia="zh-CN"/>
        </w:rPr>
        <w:t>2.</w:t>
      </w:r>
      <w:r>
        <w:rPr>
          <w:rFonts w:hint="eastAsia" w:ascii="Times New Roman" w:hAnsi="Times New Roman" w:eastAsia="仿宋"/>
          <w:color w:val="auto"/>
          <w:sz w:val="24"/>
          <w:shd w:val="clear" w:color="auto" w:fill="FFFFFF"/>
        </w:rPr>
        <w:t>有利于器官移植：供体来源困难是当前困惑器官移植工作的主要原因。脑死亡的器官是最佳器官移植供体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因为移植的器官必须在有血供时从供体上取出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在脑死亡后心跳未停止之前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有血压的情况下摘取移植器官是最理想的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成活率高。</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宋体" w:hAnsi="宋体"/>
          <w:color w:val="auto"/>
          <w:sz w:val="24"/>
          <w:lang w:val="en-US" w:eastAsia="zh-CN"/>
        </w:rPr>
        <w:t>3.</w:t>
      </w:r>
      <w:r>
        <w:rPr>
          <w:rFonts w:hint="eastAsia" w:ascii="Times New Roman" w:hAnsi="Times New Roman" w:eastAsia="仿宋"/>
          <w:color w:val="auto"/>
          <w:sz w:val="24"/>
          <w:shd w:val="clear" w:color="auto" w:fill="FFFFFF"/>
        </w:rPr>
        <w:t>减轻社会、家庭的经济负担。</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b/>
          <w:color w:val="auto"/>
          <w:sz w:val="24"/>
        </w:rPr>
      </w:pPr>
      <w:bookmarkStart w:id="14" w:name="_Toc16370_WPSOffice_Level2"/>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rPr>
        <w:t>启示与建议：</w:t>
      </w:r>
      <w:bookmarkEnd w:id="14"/>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1.</w:t>
      </w:r>
      <w:r>
        <w:rPr>
          <w:rFonts w:hint="eastAsia" w:ascii="Times New Roman" w:hAnsi="Times New Roman" w:eastAsia="仿宋"/>
          <w:color w:val="auto"/>
          <w:sz w:val="24"/>
        </w:rPr>
        <w:t>脑死亡诊断标准比传统的心肺死亡标准更为科学；</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2.</w:t>
      </w:r>
      <w:r>
        <w:rPr>
          <w:rFonts w:hint="eastAsia" w:ascii="Times New Roman" w:hAnsi="Times New Roman" w:eastAsia="仿宋"/>
          <w:color w:val="auto"/>
          <w:sz w:val="24"/>
        </w:rPr>
        <w:t>脑死亡诊断有利于节省医疗资源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有利用医疗资源更合理的分配；</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3.</w:t>
      </w:r>
      <w:r>
        <w:rPr>
          <w:rFonts w:hint="eastAsia" w:ascii="Times New Roman" w:hAnsi="Times New Roman" w:eastAsia="仿宋"/>
          <w:color w:val="auto"/>
          <w:sz w:val="24"/>
        </w:rPr>
        <w:t>脑死亡诊断有利于器官移植事业发展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缓解器官严重缺乏的难题；</w:t>
      </w:r>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4.</w:t>
      </w:r>
      <w:r>
        <w:rPr>
          <w:rFonts w:hint="eastAsia" w:ascii="Times New Roman" w:hAnsi="Times New Roman" w:eastAsia="仿宋"/>
          <w:color w:val="auto"/>
          <w:sz w:val="24"/>
        </w:rPr>
        <w:t>脑死亡背后的伦理问题。</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水、电解质代谢紊乱</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15" w:name="_Toc24858"/>
      <w:bookmarkStart w:id="16" w:name="_Toc10062"/>
      <w:r>
        <w:rPr>
          <w:rFonts w:hint="eastAsia" w:ascii="Times New Roman" w:hAnsi="Times New Roman" w:eastAsia="仿宋"/>
          <w:b/>
          <w:color w:val="auto"/>
          <w:sz w:val="24"/>
        </w:rPr>
        <w:t>题目：我所经历的粗制棉籽油中毒研究（黄光照）</w:t>
      </w:r>
      <w:bookmarkEnd w:id="15"/>
      <w:bookmarkEnd w:id="16"/>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7" w:name="_Toc19191_WPSOffice_Level2"/>
      <w:r>
        <w:rPr>
          <w:rFonts w:hint="eastAsia" w:ascii="Times New Roman" w:hAnsi="Times New Roman" w:eastAsia="仿宋"/>
          <w:b/>
          <w:color w:val="auto"/>
          <w:sz w:val="24"/>
        </w:rPr>
        <w:t>一、关联知识点：</w:t>
      </w:r>
      <w:bookmarkEnd w:id="1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低钾血症对神经—肌肉的影响：主要有骨骼肌和胃肠道平滑肌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其中以下肢肌肉最为常见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严重时可累及躯干、肌肉及呼吸肌。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急性低钾血症：轻症可无症状或仅觉倦怠和全身软弱无力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重症可发生弛缓性麻痹。其机制主要是超极化阻滞状态的发生。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慢性低钾血症：由于病程缓慢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细胞内液钾离子逐渐移到细胞外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使细胞内外钾离子浓度的比值变化不大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静息电位因而基本正常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细胞兴奋性无明显变化。故临床表现不明显。</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 w:name="_Toc13830_WPSOffice_Level2"/>
      <w:r>
        <w:rPr>
          <w:rFonts w:hint="eastAsia" w:ascii="Times New Roman" w:hAnsi="Times New Roman" w:eastAsia="仿宋"/>
          <w:b/>
          <w:color w:val="auto"/>
          <w:sz w:val="24"/>
        </w:rPr>
        <w:t>二、突出贡献或获奖原因与研究价值点：</w:t>
      </w:r>
      <w:bookmarkEnd w:id="1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粗制棉籽油要加碱精炼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去除毒性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这个主要的预防措施在产棉地区得到贯彻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使得烧热病和低血钾软病等地方病的发病率大大降低。</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粗制棉油中毒研究”课题也于1982年获卫生部甲等优秀科技成果奖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并于1985年获国家科技进步二等奖。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9" w:name="_Toc6514_WPSOffice_Level2"/>
      <w:r>
        <w:rPr>
          <w:rFonts w:hint="eastAsia" w:ascii="Times New Roman" w:hAnsi="Times New Roman" w:eastAsia="仿宋"/>
          <w:b/>
          <w:color w:val="auto"/>
          <w:sz w:val="24"/>
        </w:rPr>
        <w:t>三、关键信息摘要：</w:t>
      </w:r>
      <w:bookmarkEnd w:id="1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出生年份：1932年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获奖时年龄：53岁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标志性成果取得年份：1985年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成果所属领域：医药卫生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所属研究机构：华中科技大学同济医学院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20" w:name="_Toc26262_WPSOffice_Level2"/>
      <w:r>
        <w:rPr>
          <w:rFonts w:hint="eastAsia" w:ascii="Times New Roman" w:hAnsi="Times New Roman" w:eastAsia="仿宋"/>
          <w:b/>
          <w:color w:val="auto"/>
          <w:sz w:val="24"/>
        </w:rPr>
        <w:t>四、生平与经历：</w:t>
      </w:r>
      <w:bookmarkEnd w:id="2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我参与粗制棉籽油中毒的研究是一件偶然的事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但是对于这个病的研究从1964年开始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直到1988结束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前后24年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我是全程参与者之一。因此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把我知道的一些历史记录下来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可以供后来者参考。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我是最早接触粗制棉籽油中毒这种病的一批人之一。1964年6月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江西湖口地区发生了一种低血钾病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又称为“湖口病”。这个病的临床症状以四肢麻木、口渴、多饮、多尿、便秘、恶心、呕吐、全身无力和低而钾软瘫为特征。通过大量补钾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可以缓解病情。当时湖口地区发病人数很多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并扩大的趋势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病重者甚至出现了死亡的案例。卫生部非常重视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部长钱信忠亲自点名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在全国范围内派了很多医学专家到现场会诊。其中仅病理学方面的专家就有当时国内最权威的5位病理学教授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包括我校(时称武汉医学院)的杨述祖教授、上海第一医学院的谷镜研教授、北京协和医学院的正详教授、北京医学院的林振纲教授和中山医学院的秦光煜教授。其他医学方面也派出了很多专家参与会诊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但当时没有研究出来病因和相应治疗方案。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我是搞法医病理的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为什么会去参加这个会诊呢?因为此前不久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湖北枣阳农村发生亚急性醋酸汞(有机汞农药)中毒死亡的病例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我从其病理显微镜切片中发现其肾脏的病变与湖口发生病例情况相似。因此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考虑到有有机汞农药中毒的可能性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于是我作为杨教授的助手去湖口参加会诊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这是我第一次接触这种病。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1965</w:t>
      </w:r>
      <w:r>
        <w:rPr>
          <w:rFonts w:hint="eastAsia" w:ascii="Times New Roman" w:hAnsi="Times New Roman" w:eastAsia="仿宋"/>
          <w:color w:val="auto"/>
          <w:sz w:val="24"/>
        </w:rPr>
        <w:t>年6月上旬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湖北汉川发生了“烧热病”。这是发生于我国部分棉产区或粮棉兼作区农村的新病种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其主要症状是少汗或无汗和难以忍受的皮肤烧灼感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常反复发作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夏季在烈日曝晒下劳动时易发病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患者往往被迫去阴凉处休息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有的还需用冷水浸湿衣服甚至跳进水塘浸泡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这样灼热感可暂时缓解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但如再去日光下劳动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症状又会复现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一日内可反复发作多次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以致患者无法进行常生产劳动。本病的另一重要特征是生殖器官损害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女性表现为子宫萎缩及闭经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男性则表现为精子减少或无精子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从而引起不育症。本病多发生于农村青壮年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女性多于男性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发病时间又值农忙季节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在某些地区常成批发病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已成为一种常见的地方病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因此对病区广大农民的身体健康和农业生产危害很大。这个病和前面的低血钾软病听起来不一样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其实都是因为大量食用粗制棉籽油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致棉籽油中棉酚中毒的不同表现。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汉川出现“烧热病”后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湖北省卫生厅很重视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省卫生防疫站和我们武汉医学院组织了一支调查队伍。当时医学院有7位专家去汉川会诊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包括邵丙扬(内科)、张国高(公卫)、杨焜(生理)、崇家(药理)、何尚浦(流行病)、宋之桢(中医)和我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我们在当地工作了一周。1965年8月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卫生部在庐山召开“湖口病”的研讨会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出现病例的江西、湖北、安徽、湖南四个省专家参加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我前去参加讨论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但对于病因仍无明确的结论。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1966</w:t>
      </w:r>
      <w:r>
        <w:rPr>
          <w:rFonts w:hint="eastAsia" w:ascii="Times New Roman" w:hAnsi="Times New Roman" w:eastAsia="仿宋"/>
          <w:color w:val="auto"/>
          <w:sz w:val="24"/>
        </w:rPr>
        <w:t>年3月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湖北省卫生厅首次组织汉川“烧热病”防治工作队去当地工作。我参加了工作队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和王迪浔教授、万纯臣技师一起主要负责动物病理实验。我们利用汉川县一个医院卫校的教室做实验室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先后用了200只大白鼠、5只猫、5只狗和3只猴子做实验。当时工作量很大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实验一直做到了底。因是文化大革命期间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我被撤回来搞法医检案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但是对这个病的研究还在继续。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1969</w:t>
      </w:r>
      <w:r>
        <w:rPr>
          <w:rFonts w:hint="eastAsia" w:ascii="Times New Roman" w:hAnsi="Times New Roman" w:eastAsia="仿宋"/>
          <w:color w:val="auto"/>
          <w:sz w:val="24"/>
        </w:rPr>
        <w:t>年10月下旬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学校又一次组建“烧热病”防治工作队去汉川。工作队成员主要来自武汉医学院和汉川县防疫站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增加了基础医学和临床医学的研究人员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并重视国内发病地区的调查研究和实验研究的结合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取得了新的成绩。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1970</w:t>
      </w:r>
      <w:r>
        <w:rPr>
          <w:rFonts w:hint="eastAsia" w:ascii="Times New Roman" w:hAnsi="Times New Roman" w:eastAsia="仿宋"/>
          <w:color w:val="auto"/>
          <w:sz w:val="24"/>
        </w:rPr>
        <w:t>年7月31日至8月3日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湖北省革委会指挥部在汉川召开全省烧热病、低血钾软病的防治会。会议说已经找到原因了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是粗制生棉油中毒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没有加碱精炼造成的。所以必须全部生产精制棉油以此作为预防烧热病和低血钾软病的主要措施。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1975</w:t>
      </w:r>
      <w:r>
        <w:rPr>
          <w:rFonts w:hint="eastAsia" w:ascii="Times New Roman" w:hAnsi="Times New Roman" w:eastAsia="仿宋"/>
          <w:color w:val="auto"/>
          <w:sz w:val="24"/>
        </w:rPr>
        <w:t>年11月25日至30日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湖北、江西、安徽、湖南、河南、江苏、辽宁七省低血钾软病防治协作在江西湖口召开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交流七省的防治工作经验。我院低血钾软病研究组在会上介绍了科研成果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并举办了1964年湖口尸检案例的临床病理讨论会。会议认为粗制棉籽油加碱精炼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是预防烧热病和低血钾软病的主要对策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要求与会各省在会后于发病地区加以实施。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病因虽然找到了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但是治疗起来还是有问题。当时这种中毒最大的一个问题是造成了不孕症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这于年轻的患者来说是一个很大的打击。汉川地区发病率高的地方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曾经有整整一个生产大队都没孩子出生。后来停止使用粗制棉籽油后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女患者的卵巢和子宫功能经过适当的治疗可以恢复生育能力。但是中毒对男患者的睾丸损害很大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而且即使治疗也无法恢复生育功能。这种现象也引起了校一些专家的注意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他们开始利用棉酚制作男性避孕药的相关研究。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从此以后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粗制棉籽油要加碱精炼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去除毒性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这个主要的预防措施在产棉地区得到贯彻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使得烧热病和低血钾软病等地方病的发病率大大降低。我校专家以多年的研究为基础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进行的“粗制棉油中毒研究”课题也于1982年获卫生部甲等优秀科技成果奖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并于1985年获国家科技进步二等奖。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烧热病”和“低血钾软病”的研究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经历了较长时间的科研历程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即使在文化大革命期间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本病的防治和科研工作也基本没有中断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这是由于湖北省各级党委和政府十分重视和高度关注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并在科研经费上加以保证的结果。当时卫生部门安排医务和科研人员组成防治工作队和研究组深入农村地区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开展防治和科研工作。省内外的协作单位共同团结协同工作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互相给予鼎力支持和帮助。我(武汉医学院)派出基础医学(病理、病理生理、生化、化学等)、临床医学(内科、神经内科、泌尿外科、妇产科、皮肤科、检验科、中医科等)、公共卫生学(劳动卫生、流行病学、营养与品卫生、预防医学等)方面专家组成的科研队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经过了长时间艰难曲折的探索过程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才取得了科研的成绩。因此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本项目也是多单位、多学科长期连续工作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团结协作所获得的集体科研成果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（黄光照口述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韩仁锋访谈整理。黄光照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法医病理学教授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博士生导师。1955年毕业于武汉医学院并留校工作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率先在医学院开展法医教学研究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历任法医学教研室主任、法医学系主任等职。）</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1" w:name="_Toc10592_WPSOffice_Level2"/>
      <w:r>
        <w:rPr>
          <w:rFonts w:hint="eastAsia" w:ascii="Times New Roman" w:hAnsi="Times New Roman" w:eastAsia="仿宋"/>
          <w:b/>
          <w:color w:val="auto"/>
          <w:sz w:val="24"/>
        </w:rPr>
        <w:t>五、课程思政连接点：</w:t>
      </w:r>
      <w:bookmarkEnd w:id="2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（一）人民至上</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党把人民健康放在第一位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在技术落后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物质匮乏的年代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依旧不计代价的研究病因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制定治疗方案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挽救患者的生命,充分表明了中国共产党全心全意为人民服务的宗旨。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（二）制度优势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卫生部非常重视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部长钱信忠亲自点名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在全国范围内派了很多医学专家到现场会诊”、“汉川出现‘烧热病’后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湖北省卫生厅很重视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省卫生防疫站和我们武汉医学院组织了一支调查队伍”、“1969年10月下旬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学校又一次组建‘烧热病’防治工作队去汉川。工作队成员主要来自武汉医学院和汉川县防疫站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增加了基础医学和临床医学的研究人员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并重视国内发病地区的调查研究和实验研究的结合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取得了新的成绩。”坚持全国一盘棋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调动各方面积极性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体现了社会主义集中力量办大事的制度优势。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（三）责任担当</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以黄光照、王迪浔等为代表的医务人员白衣执甲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舍生忘死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深入疫源地开展实地调查研究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用行动甚至生命诠释了老一辈医务工作者的担当、奉献和拼搏精神。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（四）团队精神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省内外的协作单位共同团结协同工作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互相给予鼎力支持和帮助。我(武汉医学院)派出基础医学(病理、病理生理、生化、化学等)、临床医学(内科、神经内科、泌尿外科、妇产科、皮肤科、检验科、中医科等)、公共卫生学(劳动卫生、流行病学、营养与品卫生、预防医学等)方面专家组成的科研队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经过了长时间艰难曲折的探索过程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才取得了科研的成绩。因此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本项目也是多单位、多学科长期连续工作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团结协作所获得的集体科研成果。充分说明团队精神的重要性。</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2" w:name="_Toc28950_WPSOffice_Level2"/>
      <w:r>
        <w:rPr>
          <w:rFonts w:hint="eastAsia" w:ascii="Times New Roman" w:hAnsi="Times New Roman" w:eastAsia="仿宋"/>
          <w:b/>
          <w:color w:val="auto"/>
          <w:sz w:val="24"/>
        </w:rPr>
        <w:t>六、启示与建议</w:t>
      </w:r>
      <w:bookmarkEnd w:id="2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（一）发展才是硬道理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粗制棉籽油中毒的研究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从1964年开始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直到1988结束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前后24年。对比新冠肺炎防治的“中国速度”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一个重要原因是我国的经济、社会、科技得到长足发展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特别是发挥了制造业门类齐全、产业配套链完整的优势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充分说明“发展才是硬道理”。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（二）辩证思维与矛盾转化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sz w:val="24"/>
        </w:rPr>
        <w:t>中毒对男患者的睾丸损害很大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而且即使治疗也无法恢复生育功能。这种现象也引起了校一些专家的注意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他们开始利用棉酚制作男性避孕药的相关研究。70年代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随着计划生育工作的深入开展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对粗制棉籽油进行了大量实验室研究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并分离、纯化出其中的有效成分即棉酚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相继人工合成了醋酸棉酚及甲酸棉酚等。此项发现与研究引起了国外学者的关注。在上述研究的基础上开始了临床试用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结果表明它是有实用价值的男性口服避孕药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抗生育率达99%以上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棉酚抗生育作用的机制是抑制睾丸曲细精管的生精上皮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低剂量的药物即可产生作用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而且不影响睾丸间质细胞的功能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因此不影响性欲及性功能；对心、肝、肾及骨髓等重要器官也无明显毒性作用。棉酚作为男性口服避孕药的研究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充分表明了要善于辩证思维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转化矛盾。</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酸碱平衡和酸碱平衡紊乱</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23" w:name="_Toc26357"/>
      <w:bookmarkStart w:id="24" w:name="_Toc31398"/>
      <w:r>
        <w:rPr>
          <w:rFonts w:hint="eastAsia" w:ascii="Times New Roman" w:hAnsi="Times New Roman" w:eastAsia="仿宋"/>
          <w:b/>
          <w:color w:val="auto"/>
          <w:sz w:val="24"/>
        </w:rPr>
        <w:t>题目：酸性体质是百病之源？</w:t>
      </w:r>
      <w:bookmarkEnd w:id="23"/>
      <w:bookmarkEnd w:id="2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5" w:name="_Toc32167_WPSOffice_Level2"/>
      <w:r>
        <w:rPr>
          <w:rFonts w:hint="eastAsia" w:ascii="Times New Roman" w:hAnsi="Times New Roman" w:eastAsia="仿宋"/>
          <w:b/>
          <w:color w:val="auto"/>
          <w:sz w:val="24"/>
        </w:rPr>
        <w:t>一．关联知识点。</w:t>
      </w:r>
      <w:bookmarkEnd w:id="2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酸碱平衡的概念及调节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酸碱平衡紊乱的调节。生理情况下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机体自觉维持体液酸碱度相对稳定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维持pH在恒定范围内的过程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称为酸碱平衡。病理情况下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机体出现酸碱超量负荷、严重不足或调节机制障碍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导致机体内环境稳定性被破坏的过程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称为酸碱平衡紊乱。</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6" w:name="_Toc12552_WPSOffice_Level2"/>
      <w:r>
        <w:rPr>
          <w:rFonts w:hint="eastAsia" w:ascii="Times New Roman" w:hAnsi="Times New Roman" w:eastAsia="仿宋"/>
          <w:b/>
          <w:color w:val="auto"/>
          <w:sz w:val="24"/>
        </w:rPr>
        <w:t>二．伪科学：酸性体质是百病之源。</w:t>
      </w:r>
      <w:bookmarkEnd w:id="26"/>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流言：人的体质有酸碱之分</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偏酸性的体质会导致包括癌症在内的各种疾病。想要不生病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必须保证身体的碱性环境。酸性体质的女性容易生女孩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碱性体质的女性容易生男孩。通过食用碱性食物、服用碱性保健品、使用碱性疗法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可以改变身体的酸碱性。</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真相：“酸碱体质”本身是一个伪理论。自从十几年前这个“理论”诞生以来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国内外众多科学家、医生和科普工作者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就一直强调它是一场骗局。关于酸碱性体质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连一篇像样的文献、一点最简单的科学研究都没有。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7" w:name="_Toc16147_WPSOffice_Level2"/>
      <w:r>
        <w:rPr>
          <w:rFonts w:hint="eastAsia" w:ascii="Times New Roman" w:hAnsi="Times New Roman" w:eastAsia="仿宋"/>
          <w:b/>
          <w:color w:val="auto"/>
          <w:sz w:val="24"/>
        </w:rPr>
        <w:t>三．“酸碱体质理论”的由来。</w:t>
      </w:r>
      <w:bookmarkEnd w:id="27"/>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2002</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美国人罗伯特·欧·杨(Robert O. Young)出版了一本名为《酸碱奇迹：平衡饮食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恢复健康》的书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介绍了他的理论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并先后出版了《酸碱奇迹》系列丛书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风靡全球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圈粉无数。罗伯特一跃成为很多人眼中的“养生专家”。罗伯特自称是自然疗法的倡导者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毕业于克莱顿自然健康学院</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获得多个学位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包括营养学硕士、化学博士、生物学博士、科学博士、自然疗法博士。他在书中提倡碱性饮食疗法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声称可以“减肥”、“治糖尿病”、后来又补充了“治疗艾滋病”、“治疗癌症”的功效。然而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事实证明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这些理论和疗法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不过是攫取利益的幌子罢了。罗伯特就是专骗将死之人的江湖游医。他自称毕业于克莱顿自然健康学院的博士</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但经调查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这所学校是未经美国教育部认可的野鸡大学。而所谓的博士文凭</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都是出自于未经认可的“文凭工厂”。仅在1995年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罗伯特欧阳只用了8个月时间就从“学士”摇身一变成了“博士”。</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2015</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一名患有乳腺癌的道恩卡莉女士</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将罗伯特告上法庭</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控诉其以医生身份误导她放弃传统化疗方法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接受“酸碱体质”理论疗法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因而错过了最佳治疗时机。罗伯特让这位癌症患者放弃化疗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并采用自己独创的碱性疗法治疗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即静脉注射添加小苏打药水。 结果这位癌症患者因耽误治疗而病情恶化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气愤之余在圣地亚哥高等法院对欧阳提起诉讼</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指控其对自己的欺诈行为。45岁的卡莉是四个孩子的母亲</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但她的乳腺癌已到晚期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医生说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她只剩下3年到4年可活。当然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受害者远不止道恩卡莉女士一人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自2002年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罗伯特欧阳一口气写下了四本推广酸碱体质理论的书籍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并在全世界范围内畅销之后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他还利用人们渴望健康的心理</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配合“酸碱体质”理论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建起了一座疗养中心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开发多种" 神疗法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赚得盆满钵满。</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2018</w:t>
      </w:r>
      <w:r>
        <w:rPr>
          <w:rFonts w:hint="eastAsia" w:ascii="Times New Roman" w:hAnsi="Times New Roman" w:eastAsia="仿宋"/>
          <w:color w:val="auto"/>
          <w:kern w:val="2"/>
          <w:sz w:val="24"/>
        </w:rPr>
        <w:t>年11月2日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美国“酸碱体质理论”创始人罗伯特·欧·杨(Robert O. Young)在美国圣地亚哥法庭被判处赔偿这名癌症患者 1.05亿美元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他当庭承认“酸碱体质”是场骗局</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自己也不是微生物学家、血液病专家、医学专家及自然疗法师等</w:t>
      </w:r>
      <w:r>
        <w:rPr>
          <w:rFonts w:hint="eastAsia" w:ascii="Times New Roman" w:hAnsi="Times New Roman" w:eastAsia="仿宋"/>
          <w:color w:val="auto"/>
          <w:kern w:val="2"/>
          <w:sz w:val="24"/>
          <w:lang w:eastAsia="zh-CN"/>
        </w:rPr>
        <w:t>，</w:t>
      </w:r>
      <w:r>
        <w:rPr>
          <w:rFonts w:hint="eastAsia" w:ascii="Times New Roman" w:hAnsi="Times New Roman" w:eastAsia="仿宋"/>
          <w:color w:val="auto"/>
          <w:spacing w:val="6"/>
          <w:kern w:val="2"/>
          <w:sz w:val="24"/>
        </w:rPr>
        <w:t>不具备行医资质。随着罗伯特欧阳专家人设的坍塌</w:t>
      </w:r>
      <w:r>
        <w:rPr>
          <w:rFonts w:hint="eastAsia" w:ascii="Times New Roman" w:hAnsi="Times New Roman" w:eastAsia="仿宋"/>
          <w:color w:val="auto"/>
          <w:spacing w:val="6"/>
          <w:kern w:val="2"/>
          <w:sz w:val="24"/>
          <w:lang w:eastAsia="zh-CN"/>
        </w:rPr>
        <w:t>，</w:t>
      </w:r>
      <w:r>
        <w:rPr>
          <w:rFonts w:hint="eastAsia" w:ascii="Times New Roman" w:hAnsi="Times New Roman" w:eastAsia="仿宋"/>
          <w:color w:val="auto"/>
          <w:spacing w:val="6"/>
          <w:kern w:val="2"/>
          <w:sz w:val="24"/>
        </w:rPr>
        <w:t>酸碱体质理论也就此退出“神坛”。</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但在中国</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w:t>
      </w:r>
      <w:r>
        <w:rPr>
          <w:rFonts w:hint="eastAsia" w:ascii="Times New Roman" w:hAnsi="Times New Roman" w:eastAsia="仿宋"/>
          <w:color w:val="auto"/>
          <w:kern w:val="2"/>
          <w:sz w:val="24"/>
        </w:rPr>
        <w:t>酸碱体质理论”依然有很多粉丝信徒。你也许没找罗伯特欧阳看过病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但他的理论或多或少对你有一些影响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看看朋友圈</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关于这个概念的伪养生科普文章比比皆是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什么食物是酸性的？酸性食物致癌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你怕不怕？在保健品推销现场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最大噱头正是吹嘘“纠正人体酸性体质”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从而治病防癌；在医疗机构内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一些疗法以酸碱体质理论为基础</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少数医疗机构借此诈取钱财；很多人上街买菜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有时还得对照食物的酸碱表；甚至</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某些国产的“酸碱体质理论”专家公开登台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称自己才是发明者。事实上</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人体内每时每刻都在进行着新陈代谢</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其中很多反应对酸碱度十分敏感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人体有一套强大、有效的调节系统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使pH值保持基本稳定</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只会在一个很小的范围内波动。也就是说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人食用任何食物都不会改变人体的pH值</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就算是喝醋也不会让人体变得酸性更强。至于“酸性体质生女碱性体质生男”</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更是无稽之谈。酸碱理论的倡导者利用大众对健康的渴望和对癌症等疾病的恐惧</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大肆推崇伪科学的概念。一些逐利的商家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用这套理论给某些食品包装上“健康”外衣</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加价售卖。这对于普通公众来说无疑是一次警示。</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8" w:name="_Toc16922_WPSOffice_Level2"/>
      <w:r>
        <w:rPr>
          <w:rFonts w:hint="eastAsia" w:ascii="Times New Roman" w:hAnsi="Times New Roman" w:eastAsia="仿宋"/>
          <w:b/>
          <w:color w:val="auto"/>
          <w:sz w:val="24"/>
        </w:rPr>
        <w:t>四．课程思政连接点。</w:t>
      </w:r>
      <w:bookmarkEnd w:id="2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弘扬科学精神</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提升科学素养。</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科学精神的核心是实事求是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求真务实。科学精神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是指科学实现其社会文化职能的重要形式。科学文化的主要内容之一。包括自然科学发展所形成的优良传统、认知方式、行为规范和价值取向。集中表现在：主张科学认识来源于实践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实践是检验科学认识真理性的标准和认识发展的动力；重视以定性分析和定量分析作为科学认识的一种方法。科学文化的核心是科学精神。一代又一代的科学家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以追求客观真理为目标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自由探索、理性质疑、执著求新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为人类的进步、幸福和自我解放而不懈奋斗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展示了科学精神对塑造人类精神世界和先进文化的引领作用。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科学素养是一种明辨是非、去伪存真的素质,不盲从、不轻信是其要义。然而不可否认的是,目前我国国民的科学素养依旧偏低,全国第八次国民科学素养调查显示,我国具备科学素养的公民仅占3.27%,相当于欧盟、日本等地20多年前的水平,更远远落后于美国。习近平总书记指出：“科技创新、科学普及是实现创新发展的两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要把科学普及放在与科技创新同等重要的位置。没有全民科学素质普遍提高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就难以建立起宏大的高素质创新大军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难以实现科技成果快速转化。”这一重要指示精神是新发展阶段科普和科学素质建设高质量发展的根本遵循。国务院印发的《全民科学素质行动规划纲要（2021-2035年）》提出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科学素质是国民素质的重要组成部分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是社会文明进步的基础。公民具备科学素质是指崇尚科学精神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树立科学思想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掌握基本科学方法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了解必要科技知识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并具有应用其分析判断事物和解决实际问题的能力。提升科学素质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对于公民树立科学的世界观和方法论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对于增强国家自主创新能力和文化软实力、建设社会主义现代化强国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具有十分重要的意义。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缺氧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29" w:name="_Toc73"/>
      <w:bookmarkStart w:id="30" w:name="_Toc31977"/>
      <w:r>
        <w:rPr>
          <w:rFonts w:hint="eastAsia" w:ascii="Times New Roman" w:hAnsi="Times New Roman" w:eastAsia="仿宋"/>
          <w:b/>
          <w:color w:val="auto"/>
          <w:sz w:val="24"/>
        </w:rPr>
        <w:t>题目：马背院士</w:t>
      </w:r>
      <w:bookmarkEnd w:id="29"/>
      <w:bookmarkEnd w:id="3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1" w:name="_Toc129_WPSOffice_Level2"/>
      <w:r>
        <w:rPr>
          <w:rFonts w:hint="eastAsia" w:ascii="Times New Roman" w:hAnsi="Times New Roman" w:eastAsia="仿宋"/>
          <w:b/>
          <w:color w:val="auto"/>
          <w:sz w:val="24"/>
        </w:rPr>
        <w:t>一、关联知识点：</w:t>
      </w:r>
      <w:bookmarkEnd w:id="3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低张性缺氧。以动脉血氧分压降低、血氧含量减少为基本特征。多发生于海拔3000m以上的高原、高空等。体内供氧的多少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首先取决于吸入气的氧分压。在高原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随着海拔的升高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大气压下降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吸入气氧分压也相应降低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致使肺泡气氧分压降低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弥散进入血液的氧减少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动脉血氧饱和度降低。</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2" w:name="_Toc16907_WPSOffice_Level2"/>
      <w:r>
        <w:rPr>
          <w:rFonts w:hint="eastAsia" w:ascii="Times New Roman" w:hAnsi="Times New Roman" w:eastAsia="仿宋"/>
          <w:b/>
          <w:color w:val="auto"/>
          <w:sz w:val="24"/>
        </w:rPr>
        <w:t>二、突出贡献或获奖原因与研究价值点：</w:t>
      </w:r>
      <w:bookmarkEnd w:id="3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吴天一填补我国高原病研究领域的空白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推动我国高原医学从无到有、由弱变强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是我国高原医学事业的开拓者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2021</w:t>
      </w:r>
      <w:r>
        <w:rPr>
          <w:rFonts w:hint="eastAsia" w:ascii="Times New Roman" w:hAnsi="Times New Roman" w:eastAsia="仿宋"/>
          <w:color w:val="auto"/>
          <w:sz w:val="24"/>
        </w:rPr>
        <w:t>年6月29日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获得党内最高荣誉的“七一勋章”。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吴天一对发生在青藏高原的各型急、慢性高原病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从流行病学、病理生理学和临床医学方面做了系统研究。他提出慢性高山病量化诊断标准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被国际高山医学协会作为国际标准并命名为“青海标准”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于2005年在国际上统一应用。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3" w:name="_Toc19873_WPSOffice_Level2"/>
      <w:r>
        <w:rPr>
          <w:rFonts w:hint="eastAsia" w:ascii="Times New Roman" w:hAnsi="Times New Roman" w:eastAsia="仿宋"/>
          <w:b/>
          <w:color w:val="auto"/>
          <w:sz w:val="24"/>
        </w:rPr>
        <w:t>三、关键信息摘要：</w:t>
      </w:r>
      <w:bookmarkEnd w:id="3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出生年份：1935年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获奖时年龄：86岁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标志性成果取得年份：2005年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成果所属领域：医药卫生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所属研究机构：青海高原医学科学研究所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34" w:name="_Toc9972_WPSOffice_Level2"/>
      <w:r>
        <w:rPr>
          <w:rFonts w:hint="eastAsia" w:ascii="Times New Roman" w:hAnsi="Times New Roman" w:eastAsia="仿宋"/>
          <w:b/>
          <w:color w:val="auto"/>
          <w:sz w:val="24"/>
        </w:rPr>
        <w:t>四、生平与经历：</w:t>
      </w:r>
      <w:bookmarkEnd w:id="3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世界屋脊上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一位80多岁高龄的老人带领医学团队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常年跋涉在离蓝天、白云最近的天路。50多年来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他推动我国高原医学从无到有、由弱变强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在漫长艰辛的奋斗历程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践行着共产党员的初心和使命。他的名字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深深烙在青藏高原各族群众心中。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他是中国工程院院士吴天一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高原医学事业的开拓者、低氧生理学与高原医学专家。2021年6月29日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他站上人民大会堂金色大厅领奖台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戴上了代表党内最高荣誉的“七一勋章”。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w:t>
      </w:r>
      <w:r>
        <w:rPr>
          <w:rFonts w:hint="eastAsia" w:ascii="Times New Roman" w:hAnsi="Times New Roman" w:eastAsia="仿宋"/>
          <w:color w:val="auto"/>
          <w:sz w:val="24"/>
        </w:rPr>
        <w:t>世纪30年代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吴天一出生在新疆伊犁一个塔吉克族知识分子家庭。他9岁随父母去南京读书。1950年10月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中国人民志愿军跨过鸭绿江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抗美援朝战争正式打响。在南京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吴天一顺利通过征兵体检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成为一名中国人民解放军战士。</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别看我个子小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但体质好。我当时只有一个愿望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参军报国。”吴天一说。由于文化功底良好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一入伍他便被分配至中国医科大学培养。6年的理论培训结</w:t>
      </w:r>
      <w:r>
        <w:rPr>
          <w:rFonts w:hint="eastAsia" w:ascii="Times New Roman" w:hAnsi="Times New Roman" w:eastAsia="仿宋"/>
          <w:color w:val="auto"/>
          <w:spacing w:val="6"/>
          <w:sz w:val="24"/>
        </w:rPr>
        <w:t>束后</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抗美援朝已经签订停战协议。“但当时部队还没撤回</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我就强烈要求去前线。”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吴天一与夫人一起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换上志愿军的服装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来到位于平壤的中国人民志愿军第512医院。在那里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因为防治疫情得力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他获得第一个三等功。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1958</w:t>
      </w:r>
      <w:r>
        <w:rPr>
          <w:rFonts w:hint="eastAsia" w:ascii="Times New Roman" w:hAnsi="Times New Roman" w:eastAsia="仿宋"/>
          <w:color w:val="auto"/>
          <w:sz w:val="24"/>
        </w:rPr>
        <w:t>年随部队回撤到青海后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为响应当时“大练兵”号召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吴天一被分配至某骑兵连。“我要当一名普通兵。”吴天一说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在骑兵连他获得了“五好战士”荣誉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为他之后常年在高原“骑马问诊”打下了基础。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w:t>
      </w:r>
      <w:r>
        <w:rPr>
          <w:rFonts w:hint="eastAsia" w:ascii="Times New Roman" w:hAnsi="Times New Roman" w:eastAsia="仿宋"/>
          <w:color w:val="auto"/>
          <w:sz w:val="24"/>
        </w:rPr>
        <w:t>世纪50年代末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大批青年怀着梦想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来到青海建设高原。意想不到的是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许多初到青海的内地建设者很快出现了不同程度的高原反应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心慌、胸闷、头痛欲裂……由于缺乏高原病基本知识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很多高原病被当作普通肺炎、肺充血症治疗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许多建设者相继病倒甚至献出了生命。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当时高原病在我国医学研究领域尚属空白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国内对它认识不清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国际高原医学领域只有外国人说话。“我要攻克高原病”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这一决定让他接下来一辈子只做了一件事——高原医学研究。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青藏高原缺氧、低压的恶劣环境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阻碍了人们开发高原的步伐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也威胁着这里居民和官兵的健康和安全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必须找出高原病的致病原因并不断研究下去。”吴天一开始用所学的医学知识保障高原人民的生命和健康。</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吴天一与同事共同创建了全国第一家高原医学研究所。为尽快全面掌握各种急慢性高原病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1979</w:t>
      </w:r>
      <w:r>
        <w:rPr>
          <w:rFonts w:hint="eastAsia" w:ascii="Times New Roman" w:hAnsi="Times New Roman" w:eastAsia="仿宋"/>
          <w:color w:val="auto"/>
          <w:sz w:val="24"/>
        </w:rPr>
        <w:t>年至1992年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吴天一主持了历时10余年、覆盖10万人的高原病大调查。“每到一个地方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我都问哪里海拔最高？”吴天一说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高原医学研究必须要去高、偏、远的地方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不落下一户一人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才能准确掌握疾病分布和患病因素。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到牧区下乡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帐房一支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仪器一架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发动机一响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牧民们以为是电影放映队来了。”吴天一克服头痛、胸闷、失眠、腹泻和呕吐等高原反应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骑着马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赶着驮满仪器的牦牛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深入牧区的帐篷做高原病普查。饿了吃点牧民的青稞糌粑或自带的干粮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晚上同牧民一起睡在零下三十多摄氏度的帐篷里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深夜点着酥油灯整理数据资料……</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为研究青藏高原藏族人群“高原低氧适应生理特征”这一主攻课题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精通汉语、塔吉克语、英语、俄语的吴天一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又学会了藏语。几十年的科研工作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他走遍了青藏高原大部分高海拔地区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诊治过数万名牧民群众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整理了大量的临床资料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藏族牧民亲切地称他为“马背上的好曼巴（医生）”。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吴天一对发生在青藏高原的各型急、慢性高原病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从流行病学、病理生理学和临床医学方面做了系统研究。他提出慢性高山病量化诊断标准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被国际高山医学协会作为国际标准并命名为“青海标准”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于2005年在国际上统一应用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为高原病的防治作出了突出贡献。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高寒缺氧对铁路建设者的身体健康是一个严峻考验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这是建设高原铁路的一大世界性难题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也对高原医学提出了新挑战。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青藏铁路建设5年中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作为原铁道部高原医学专家组组长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吴天一带头制定出一系列劳动保护和高原病防治措施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建立了全面科学的卫生保障措施和急救方案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将高原病的自我判断方法写入科普手册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送到每个筑路工人手中。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青藏铁路沿线80%的地方海拔都在4500米以上。在这里吸进来的氧气只有海平面地区吸氧量的一半。”吴天一说。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他亲自带领科研医疗队上山指导工作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研究开发以藏药为主的致适应剂（红景天等）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提出“三高三低”急救措施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使急性高原病发病率由青藏公路建设初期的9.8%降至1%以下。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吴天一的研究不但保障了青藏铁路的顺利建设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而且创造了14万劳动大军在海拔4000米以上地区工作4年、无一例因急性高原病死亡的世界医学奇迹。</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我既是医生又是党员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还是最懂高原病的人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我必须去！”2010年4月14日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青海省玉树藏族自治州发生7.1级地震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年逾古稀的吴天一彻夜未眠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主动请缨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不顾同事和家人的劝阻连夜带领医疗队奔赴灾区。</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到达灾区后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他日夜奋战在救灾一线。白天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往返奔波于各大救援点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指导并参与高原肺水肿病人的抢救；夜间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辗转各医疗队讲解高原病防治救援知识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尽全力拯救群众生命、保障人民健康。他还发挥懂藏语的优势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为受灾群众讲解知识、疏导心理。</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这是世界最高海拔地区的地震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我们要以共产党人的精神战胜高原地震灾害。”吴天一说。震后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他主持召开了多个会议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进一步总结玉树地震救援经验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并面向国际社会介绍了中国抢救急性高原病的成功经验。</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全身14处骨折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双眼白内障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耳朵鼓膜被击穿……吴天一身体饱受病痛折磨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但他仍深深迷恋着这片土地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扎根高原从医50多年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默默守护着青藏高原的万千生命。</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吴天一在下乡途中曾经历过多次车祸。最严重的一次他多处肋骨骨折、髌骨粉碎性骨折、胫腓骨骨折。至今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他腿部还有一根十几厘米长的钢板。</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高原长期的紫外线辐射让吴天一的双眼患上严重的白内障。术后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他没有休息片刻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立即投入到实验中。左眼工作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右眼就戴着眼罩休息；累了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再把眼罩换到左眼上……</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在进行高低压实验氧舱模拟实验中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吴天一主动承担第一次实验的风险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毫不犹豫地进入了舱体。由于缺乏经验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舱内气压迅速下降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他的鼓膜被击穿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听力严重受损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但他摸清了舱体运转的安全系数。</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吴天一在卫生健康领域奋战一辈子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获得无数荣誉。“青藏高原是我科学研究的根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是我生命的根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高原医学研究是我一生的追求。‘七一勋章’是党内最高荣誉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是荣誉也是考验。未来我要带好团队培养好接班人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为保障高原人民和官兵的健康作出更大贡献。”他说。</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5" w:name="_Toc8361_WPSOffice_Level2"/>
      <w:r>
        <w:rPr>
          <w:rFonts w:hint="eastAsia" w:ascii="Times New Roman" w:hAnsi="Times New Roman" w:eastAsia="仿宋"/>
          <w:b/>
          <w:color w:val="auto"/>
          <w:sz w:val="24"/>
        </w:rPr>
        <w:t>五、课程思政连接点：</w:t>
      </w:r>
      <w:bookmarkEnd w:id="3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（一）家国情怀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青藏高原是我生命的根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青藏高原是我科学的根。”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喝一口烧不开的水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咽一口化不开的糌粑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封存舍不下的亲情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是因为心里有放不下的梦。缺氧气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不缺志气！海拔高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目标更高。在高原上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吴天一守望一条路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开辟了一条路。吴天一倾其一生的高原病学研究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为青藏铁路的建设者指出了一条零死亡的健康之途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创造了14万筑路大军在长达5年建设中无一例因急性高山病死亡的奇迹。在青藏铁路建设期间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人们称赞吴天一是14万“天路大军”的“保护神”；藏族牧民亲切地称吴天一为“马背上的好曼巴（好医生）”；50多年来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这位塔吉克族学者正是凭借矫健的步伐走遍了世界屋脊的每一座山峦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以敏捷的思维一生致力于低氧生理和高原医学研究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填补我国高原医学研究的空白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构建起高原生存安全的科学体系。</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（二）奉献精神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搞高原医学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就要跟缺氧打交道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没有奉献精神怎么行？”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青藏铁路建设5年中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吴天一带头制定出一系列劳动保护和高原病防治措施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建立了全面科学的卫生保障措施和急救方案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将高原病的自我判断方法写入科普手册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送到每个筑路工人手中。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青海省玉树藏族自治州发生7.1级地震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年逾古稀的吴天一彻夜未眠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主动请缨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不顾同事和家人的劝阻连夜带领医疗队奔赴灾区。到达灾区后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他日夜奋战在救灾一线。白天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往返奔波于各大救援点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指导并参与高原肺水肿病人的抢救；夜间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辗转各医疗队讲解高原病防治救援知识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尽全力拯救群众生命、保障人民健康。他还发挥懂藏语的优势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为受灾群众讲解知识、疏导心理。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全身14处骨折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双眼白内障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耳朵鼓膜被击穿……吴天一身体饱受病痛折磨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但他仍深深迷恋着这片土地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扎根高原从医50多年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默默守护着青藏高原的万千生命。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（三）科学精神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越是伟大的事业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越是充满挑战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越需要知重负重。”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为研究青藏高原藏族人群“高原低氧适应生理特征”这一主攻课题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吴天一走遍了青藏高原大部分高海拔地区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诊治过数万名牧民群众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整理了大量的临床资料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藏族牧民亲切地称他为“马背上的好曼巴（医生）”。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吴天一对发生在青藏高原的各型急、慢性高原病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从流行病学、病理生理学和临床医学方面做了系统研究。他提出慢性高山病量化诊断标准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被国际高山医学协会作为国际标准并命名为“青海标准”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于2005年在国际上统一应用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为高原病的防治作出了突出贡献。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（四）敬业精神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我经历过无数次车祸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全身断过14处骨头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现在身体里还有十几厘米长的钢板。他们都说我粉身碎骨了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但是我一次次坚强地站了起来。”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吴天一主持了历时10余年、覆盖10万人的高原病大调查。“每到一个地方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我都问哪里海拔最高？”吴天一说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高原医学研究必须要去高、偏、远的地方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不落下一户一人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才能准确掌握疾病分布和患病因素。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到牧区下乡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帐房一支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仪器一架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发动机一响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牧民们以为是电影放映队来了。”吴天一克服头痛、胸闷、失眠、腹泻和呕吐等高原反应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骑着马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赶着驮满仪器的牦牛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深入牧区的帐篷做高原病普查。饿了吃点牧民的青稞糌粑或自带的干粮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晚上同牧民一起睡在零下三十多摄氏度的帐篷里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深夜点着酥油灯整理数据资料……</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6" w:name="_Toc29869_WPSOffice_Level2"/>
      <w:r>
        <w:rPr>
          <w:rFonts w:hint="eastAsia" w:ascii="Times New Roman" w:hAnsi="Times New Roman" w:eastAsia="仿宋"/>
          <w:b/>
          <w:color w:val="auto"/>
          <w:sz w:val="24"/>
        </w:rPr>
        <w:t>六、启示与建议</w:t>
      </w:r>
      <w:bookmarkEnd w:id="3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（一）科研人员的自身安全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在青海省高原医学科学研究所工作的吴天一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与日本信州大学高山医学专家酒井秋男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一起接受了国际高山医学协会的重大课题——组队联袂攀登阿尼玛卿雪山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对生活在海平面的民族和生活在青藏高原的民族进行人体高原适应性的对照综合研究。就在准备工作加紧进行之际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意外发生了。一次赴海西州调研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途径橡皮山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坡陡弯急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吉普车不慎翻下山崖。幸亏附近做工的老乡及时赶到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才把满身是血的吴天一从扭曲的车里拖了出来。经历这场事故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吴天一四根肋骨断了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肩胛骨断了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腓骨、胫骨也断了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髌骨粉碎性骨折。“从事高原医学研究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就得准备好为科学献身!”吴天一坦然视之。106天后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他又奇迹般骑马出现在雪山脚下。5年一晃而过。1990年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阿尼玛卿雪山医学考察进入“决战时刻”。攀登从海拔2261米起步。吴天一率队前行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牦牛驮着X光线机、心电图机、脑电图机等沉重设备尾随其后。海拔每升50米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队员们就要把仪器卸下来、安装好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测量心跳、脉率、呼吸、内分泌、细胞对氧气利用率等指标。行至海拔5000米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牦牛“撂挑子”了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科研设备也频频出现“高原反应”。不久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日方有3人因严重缺氧被抬下山</w:t>
      </w:r>
      <w:r>
        <w:rPr>
          <w:rFonts w:hint="eastAsia" w:ascii="Times New Roman" w:hAnsi="Times New Roman" w:eastAsia="仿宋"/>
          <w:color w:val="auto"/>
          <w:sz w:val="24"/>
          <w:lang w:eastAsia="zh-CN"/>
        </w:rPr>
        <w:t>，</w:t>
      </w:r>
      <w:r>
        <w:rPr>
          <w:rFonts w:hint="default" w:ascii="Times New Roman" w:hAnsi="Times New Roman" w:eastAsia="仿宋"/>
          <w:color w:val="auto"/>
          <w:sz w:val="24"/>
        </w:rPr>
        <w:t>6</w:t>
      </w:r>
      <w:r>
        <w:rPr>
          <w:rFonts w:hint="eastAsia" w:ascii="Times New Roman" w:hAnsi="Times New Roman" w:eastAsia="仿宋"/>
          <w:color w:val="auto"/>
          <w:sz w:val="24"/>
        </w:rPr>
        <w:t>人呼吸困难。无奈之下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酒井秋男宣布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日方不再攀登。但吴天一没想过放弃。“人在高原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缺氧气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但不能缺志气!”他让大家戴上脉率仪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心率超过180就停步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降到160再进发。历时45天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中方队员终于攀爬至5620米的特高海拔。用肩挑背扛上来的科研仪器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装配起一座高山实验室。翌年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第四届世界高原病医学大会在日本举行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阿尼玛卿雪山医学考察成果在会上大放异彩。吴天一也被国际高山医学协会授予“高原医学特殊贡献奖”。 我们在钦佩吴天一的敬业精神和科学精神的同时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也担忧着科研人员的自身安全。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kern w:val="0"/>
          <w:sz w:val="24"/>
        </w:rPr>
        <w:br w:type="page"/>
      </w:r>
      <w:bookmarkStart w:id="37" w:name="_Toc30333"/>
      <w:bookmarkStart w:id="38" w:name="_Toc259"/>
      <w:r>
        <w:rPr>
          <w:rFonts w:hint="eastAsia" w:ascii="Times New Roman" w:hAnsi="Times New Roman" w:eastAsia="仿宋"/>
          <w:b/>
          <w:color w:val="auto"/>
          <w:sz w:val="24"/>
        </w:rPr>
        <w:t>题目：</w:t>
      </w:r>
      <w:r>
        <w:rPr>
          <w:rFonts w:hint="eastAsia" w:ascii="Times New Roman" w:hAnsi="Times New Roman" w:eastAsia="仿宋"/>
          <w:b/>
          <w:color w:val="auto"/>
          <w:sz w:val="24"/>
          <w:shd w:val="clear" w:color="auto" w:fill="FFFFFF"/>
        </w:rPr>
        <w:t>我们的身体一直在变凉</w:t>
      </w:r>
      <w:bookmarkEnd w:id="37"/>
      <w:bookmarkEnd w:id="38"/>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r>
        <w:rPr>
          <w:rFonts w:hint="eastAsia" w:ascii="Times New Roman" w:hAnsi="Times New Roman" w:eastAsia="仿宋"/>
          <w:color w:val="auto"/>
          <w:sz w:val="24"/>
        </w:rPr>
        <w:t>发热的概念</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rPr>
        <w:t>二、关键信息摘要：</w:t>
      </w:r>
      <w:r>
        <w:rPr>
          <w:rFonts w:hint="eastAsia" w:ascii="Times New Roman" w:hAnsi="Times New Roman" w:eastAsia="仿宋"/>
          <w:color w:val="auto"/>
          <w:sz w:val="24"/>
        </w:rPr>
        <w:t>在我们的认知中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特别是疫情以来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测体温这件事伴随着我们上班、下班、吃饭、逛街等一系列活动。</w:t>
      </w:r>
      <w:r>
        <w:rPr>
          <w:rFonts w:hint="eastAsia" w:ascii="Times New Roman" w:hAnsi="Times New Roman" w:eastAsia="仿宋"/>
          <w:color w:val="auto"/>
          <w:sz w:val="24"/>
          <w:shd w:val="clear" w:color="auto" w:fill="FFFFFF"/>
        </w:rPr>
        <w:t>好像从学校起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老师就一直在说——</w:t>
      </w:r>
      <w:r>
        <w:rPr>
          <w:rFonts w:hint="eastAsia" w:ascii="Times New Roman" w:hAnsi="Times New Roman" w:eastAsia="仿宋"/>
          <w:b/>
          <w:color w:val="auto"/>
          <w:sz w:val="24"/>
          <w:shd w:val="clear" w:color="auto" w:fill="FFFFFF"/>
        </w:rPr>
        <w:t>人类在正常状态下的体温是37℃</w:t>
      </w:r>
      <w:r>
        <w:rPr>
          <w:rFonts w:hint="eastAsia" w:ascii="Times New Roman" w:hAnsi="Times New Roman" w:eastAsia="仿宋"/>
          <w:color w:val="auto"/>
          <w:sz w:val="24"/>
          <w:shd w:val="clear" w:color="auto" w:fill="FFFFFF"/>
        </w:rPr>
        <w:t>。但实际上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近年来越来越多的科研人员发现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人类的正常体温（核心温度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非体表温度）一直在下降。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shd w:val="clear" w:color="auto" w:fill="FFFFFF"/>
        </w:rPr>
        <w:t>体温37℃的固有观念：</w:t>
      </w:r>
      <w:r>
        <w:rPr>
          <w:rFonts w:hint="eastAsia" w:ascii="Times New Roman" w:hAnsi="Times New Roman" w:eastAsia="仿宋"/>
          <w:color w:val="auto"/>
          <w:sz w:val="24"/>
          <w:shd w:val="clear" w:color="auto" w:fill="FFFFFF"/>
        </w:rPr>
        <w:t>人类记录体温的历史要从1851年说起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当时一位名叫卡尔·温得利希的德国内科医生收集了25000名病人的腋下体温数据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经过数据整理后发现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人体的正常体温大概为37℃</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于是便将37℃作为人类的正常体温首次确定了下来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之后的将近200年间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逐渐成为了我们生活中最广为人知的常识。如果按照37℃标准体温来计算的话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专家们一般认为一个成年人的体温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如果达到了37.7℃</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就算生病发烧了。然而现在这个说法其实并不准确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在生活中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我们往往有感觉眼睛胀痛不适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脑门发热的情况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但是一量体温却是在37℃以下。甚至有的人在37.5℃的时候就会出现明显的发烧症状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同时可能引发头晕、乏力和腹泻等问题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可见</w:t>
      </w:r>
      <w:r>
        <w:rPr>
          <w:rFonts w:hint="eastAsia" w:ascii="Times New Roman" w:hAnsi="Times New Roman" w:eastAsia="仿宋"/>
          <w:b/>
          <w:color w:val="auto"/>
          <w:sz w:val="24"/>
          <w:shd w:val="clear" w:color="auto" w:fill="FFFFFF"/>
        </w:rPr>
        <w:t>标准体温并不适用于所有人。根据科学家长期的统计研究发现</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原因主要是人类的核心体温在下降</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现代生活中已经有人体温常年处在36.5℃。</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善于发现和总结生活中微小的事件：如正常体温的发现；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要用辩证的、发展的眼光看待事物：如发热的诊断标准。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应激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39" w:name="_Toc5320"/>
      <w:bookmarkStart w:id="40" w:name="_Toc17597"/>
      <w:r>
        <w:rPr>
          <w:rFonts w:hint="eastAsia" w:ascii="Times New Roman" w:hAnsi="Times New Roman" w:eastAsia="仿宋"/>
          <w:b/>
          <w:color w:val="auto"/>
          <w:sz w:val="24"/>
        </w:rPr>
        <w:t>题目：不能遗忘的历史</w:t>
      </w:r>
      <w:bookmarkEnd w:id="39"/>
      <w:bookmarkEnd w:id="40"/>
    </w:p>
    <w:p>
      <w:pPr>
        <w:pStyle w:val="6"/>
        <w:keepNext w:val="0"/>
        <w:keepLines w:val="0"/>
        <w:pageBreakBefore w:val="0"/>
        <w:numPr>
          <w:ilvl w:val="0"/>
          <w:numId w:val="0"/>
        </w:numPr>
        <w:kinsoku/>
        <w:wordWrap/>
        <w:overflowPunct/>
        <w:topLinePunct w:val="0"/>
        <w:bidi w:val="0"/>
        <w:spacing w:beforeLines="0" w:afterLines="0" w:line="500" w:lineRule="exact"/>
        <w:ind w:firstLine="561"/>
        <w:outlineLvl w:val="9"/>
        <w:rPr>
          <w:rFonts w:hint="default" w:ascii="Times New Roman" w:hAnsi="Times New Roman" w:eastAsia="仿宋"/>
          <w:color w:val="auto"/>
          <w:sz w:val="24"/>
        </w:rPr>
      </w:pPr>
      <w:bookmarkStart w:id="41" w:name="_Toc32423_WPSOffice_Level2"/>
      <w:r>
        <w:rPr>
          <w:rFonts w:hint="eastAsia" w:ascii="Times New Roman" w:hAnsi="Times New Roman" w:eastAsia="仿宋"/>
          <w:b/>
          <w:color w:val="auto"/>
          <w:sz w:val="28"/>
          <w:lang w:val="en-US" w:eastAsia="zh-CN"/>
        </w:rPr>
        <w:t>一、</w:t>
      </w:r>
      <w:r>
        <w:rPr>
          <w:rFonts w:hint="eastAsia" w:ascii="Times New Roman" w:hAnsi="Times New Roman" w:eastAsia="仿宋"/>
          <w:b/>
          <w:color w:val="auto"/>
          <w:sz w:val="24"/>
        </w:rPr>
        <w:t>关联知识点：</w:t>
      </w:r>
      <w:bookmarkEnd w:id="41"/>
    </w:p>
    <w:p>
      <w:pPr>
        <w:pStyle w:val="6"/>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张纯如女士出版英文历史著作《南京大屠杀》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揭露日军的残暴罪行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而自己却选择自杀方式结束自己的生命。张纯如女士在研究史料过程中产生的严重的应激反应。应激反应是机体在受到各种内外环境因素刺激时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所出现的以蓝斑-交感-肾上腺髓质系统和下丘脑-垂体-肾上腺皮质系统功能亢进为主要特征的非特异性全身反应称为应激或应激反应。创伤后应激障碍（ PTSD）是指个体经历、目睹或遭遇到一个或多个涉及自身或他人的实际死亡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或受到死亡的威胁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或严重的受伤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或躯体完整性受到威胁后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所导致的个体延迟出现和持续存在的精神障碍。PTSD的发病率报道不一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女性比男性更易发展为PTSD。</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2" w:name="_Toc12888_WPSOffice_Level2"/>
      <w:r>
        <w:rPr>
          <w:rFonts w:hint="eastAsia" w:ascii="Times New Roman" w:hAnsi="Times New Roman" w:eastAsia="仿宋"/>
          <w:b/>
          <w:color w:val="auto"/>
          <w:sz w:val="24"/>
        </w:rPr>
        <w:t>二、关键信息摘要：</w:t>
      </w:r>
      <w:bookmarkEnd w:id="4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张纯如：美国华裔女作家、历史学家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祖籍江苏省淮安市淮阴区新渡口街道。张纯如是出生在新泽西州的第二代美国华裔。张纯如的引人注目之处在于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她善用新颖独特的手法描述华人在中国和美国的生活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揭示鲜为人知的中国历史和美国华人史的重要史料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其《钱学森传》《南京大屠杀》《华人在美国》等作品。特别是1997年出版的《南京大屠杀》描写了日军在南京强奸、虐待、杀害大批中国平民的详情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被纽约时报列为推荐读物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被书评称为年度最佳书籍之一。以出版英文历史著作《南京大屠杀》（The Rape of Nanking）而闻名。 《南京大屠杀》在一个月内就打入美国《纽约时报》畅销书排行榜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并被评为年度最受读者喜爱的书籍；被哈佛大学历史系主任威廉·柯比认为是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人类史上第一本充分研究南京大屠杀的英文著作。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43" w:name="_Toc14164_WPSOffice_Level2"/>
      <w:r>
        <w:rPr>
          <w:rFonts w:hint="eastAsia" w:ascii="Times New Roman" w:hAnsi="Times New Roman" w:eastAsia="仿宋"/>
          <w:color w:val="auto"/>
          <w:sz w:val="24"/>
        </w:rPr>
        <w:t>三</w:t>
      </w:r>
      <w:r>
        <w:rPr>
          <w:rFonts w:hint="eastAsia" w:ascii="Times New Roman" w:hAnsi="Times New Roman" w:eastAsia="仿宋"/>
          <w:b/>
          <w:color w:val="auto"/>
          <w:sz w:val="24"/>
        </w:rPr>
        <w:t>、生平与经历：</w:t>
      </w:r>
      <w:bookmarkEnd w:id="4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1968</w:t>
      </w:r>
      <w:r>
        <w:rPr>
          <w:rFonts w:hint="eastAsia" w:ascii="Times New Roman" w:hAnsi="Times New Roman" w:eastAsia="仿宋"/>
          <w:color w:val="auto"/>
          <w:sz w:val="24"/>
        </w:rPr>
        <w:t>年3月28日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出生于美国新泽西州普林斯顿。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1968-1989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在伊利诺伊大学香槟城校区随研究物理和微生物学的父母亲成长。1989年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获得伊利诺伊大学新闻学学士学位。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担任《芝加哥论坛报》记者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撰写重要新闻稿。</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获得约翰·霍普金斯大学写作硕士。和电气工程师布莱特·道格拉斯博士（Brett Douglas）结婚</w:t>
      </w:r>
      <w:r>
        <w:rPr>
          <w:rFonts w:hint="eastAsia" w:ascii="Times New Roman" w:hAnsi="Times New Roman" w:eastAsia="仿宋"/>
          <w:color w:val="auto"/>
          <w:sz w:val="24"/>
          <w:lang w:eastAsia="zh-CN"/>
        </w:rPr>
        <w:t>，</w:t>
      </w:r>
      <w:r>
        <w:rPr>
          <w:rFonts w:hint="default" w:ascii="Times New Roman" w:hAnsi="Times New Roman" w:eastAsia="仿宋"/>
          <w:color w:val="auto"/>
          <w:sz w:val="24"/>
        </w:rPr>
        <w:t>7</w:t>
      </w:r>
      <w:r>
        <w:rPr>
          <w:rFonts w:hint="eastAsia" w:ascii="Times New Roman" w:hAnsi="Times New Roman" w:eastAsia="仿宋"/>
          <w:color w:val="auto"/>
          <w:sz w:val="24"/>
        </w:rPr>
        <w:t>月迁往旧金山湾区。</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自由撰稿人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为《芝加哥论坛报》《纽约时报》和美联社撰写稿件。冬季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在国家档案馆和华盛顿国会图书馆完成了《南京大屠杀：被遗忘的二战浩劫》一书的初步资料准备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前往北京、上海、杭州进行为期六星期的深入调查。</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出版《中国飞弹之父——钱学森之谜》。</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1997</w:t>
      </w:r>
      <w:r>
        <w:rPr>
          <w:rFonts w:hint="eastAsia" w:ascii="Times New Roman" w:hAnsi="Times New Roman" w:eastAsia="仿宋"/>
          <w:color w:val="auto"/>
          <w:sz w:val="24"/>
        </w:rPr>
        <w:t>年7月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前往中国南京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调查南京大屠杀史料。</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1997</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出版《南京大屠杀：被遗忘的二战浩劫》。</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获得华裔美国妇女联合会的年度国家女性奖。</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1999</w:t>
      </w:r>
      <w:r>
        <w:rPr>
          <w:rFonts w:hint="eastAsia" w:ascii="Times New Roman" w:hAnsi="Times New Roman" w:eastAsia="仿宋"/>
          <w:color w:val="auto"/>
          <w:sz w:val="24"/>
        </w:rPr>
        <w:t>年8月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《南京大屠杀：被遗忘的二战浩劫》被拍摄电视节目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成为历史探索频道节目专题之一。</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2002</w:t>
      </w:r>
      <w:r>
        <w:rPr>
          <w:rFonts w:hint="eastAsia" w:ascii="Times New Roman" w:hAnsi="Times New Roman" w:eastAsia="仿宋"/>
          <w:color w:val="auto"/>
          <w:sz w:val="24"/>
        </w:rPr>
        <w:t>年5月13日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获俄亥俄州伍斯特学院荣誉博士学位。</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2002</w:t>
      </w:r>
      <w:r>
        <w:rPr>
          <w:rFonts w:hint="eastAsia" w:ascii="Times New Roman" w:hAnsi="Times New Roman" w:eastAsia="仿宋"/>
          <w:color w:val="auto"/>
          <w:sz w:val="24"/>
        </w:rPr>
        <w:t>年8月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儿子克里斯托佛·道格拉斯（Christopher Douglas）出生。</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年4月28日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出版《美国华裔史录》。</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2004</w:t>
      </w:r>
      <w:r>
        <w:rPr>
          <w:rFonts w:hint="eastAsia" w:ascii="Times New Roman" w:hAnsi="Times New Roman" w:eastAsia="仿宋"/>
          <w:color w:val="auto"/>
          <w:sz w:val="24"/>
        </w:rPr>
        <w:t>年11月9日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于加州盖洛斯自己的车内用手枪自杀  </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留下遗书“我觉得被CIA或是别的什么组织盯上了”“我走在街上被人跟踪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无法面对将来的痛苦与折磨。” </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2011</w:t>
      </w:r>
      <w:r>
        <w:rPr>
          <w:rFonts w:hint="eastAsia" w:ascii="Times New Roman" w:hAnsi="Times New Roman" w:eastAsia="仿宋"/>
          <w:color w:val="auto"/>
          <w:sz w:val="24"/>
        </w:rPr>
        <w:t>年5月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由张纯如的母亲张盈盈所写的回忆录《无法遗忘的女子----张纯如写作〈南京大屠杀〉之前后》正式出版。</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《南京大屠杀》</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《南京大屠杀：被遗忘的二战浩劫》在美国出版。与南京大屠杀有关的研讨会也因此在美国哈佛及斯坦福等大学举行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美国新闻媒介都大幅报道了南京大屠杀。《南京暴行》在一个月内就打入美国最受重视的《纽约时报》畅销书排行榜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并被评为年度最受读者喜爱的书籍。哈佛大学历史系主任柯比在她写的《被遗忘的南京大屠杀》一书序言里说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它是“第一本充分研究南京大屠杀的英文著作”。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创作经过：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1997</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南京大屠杀60周年。张纯如在此前用近三年的时间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在世界各地访问了许多幸存者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参阅了大量的历史文献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在各种触目惊心的资料的基础上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撰写、出版了英文版《南京暴行》。此书一经问世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就震惊了西方世界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在随后数年内再版十余次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迄今印数已近百万册。纯如用自己无可挑剔的努力和勇气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直面了人类历史上那一段惨绝人寰的记忆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她告诉世人：人类同胞相残的历史是漫长而凄惨的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而没有哪几次劫难能与二战期间的南京大屠杀相比。哈佛历史系系主任、中国现代史教授威廉·柯比在该书《序言》中写道：“南京的暴行在西方已几乎被人们遗忘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本书的问世尤显重要。张小姐把它称作‘被遗</w:t>
      </w:r>
      <w:r>
        <w:rPr>
          <w:rFonts w:hint="eastAsia" w:ascii="Times New Roman" w:hAnsi="Times New Roman" w:eastAsia="仿宋"/>
          <w:color w:val="auto"/>
          <w:spacing w:val="6"/>
          <w:sz w:val="24"/>
        </w:rPr>
        <w:t>忘的大屠杀’</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将二战期间在欧洲和亚洲发生的对数百万无辜者的屠杀联系在一起。”</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性格文静的张纯如从小就喜欢写作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喜欢这种自由表达的方式。在她看来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写作是传播社会良知。真正的作家不是玩文字游戏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而要通过文字来传达社会所需要的思想和感情。童年的时候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纯如与父母谈话时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父母经常会提到遥远的1937年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在大洋彼岸一个叫南京的城市里发生了些什么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她的祖父如何逃离那个人间地狱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滔滔长江水如何被鲜血染成了红色……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1994</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当张纯如在加州第一次看到南京大屠杀的黑白照片时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更是感到了无比的愤怒。在南京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的确存在大屠杀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但是为什么有人否认它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而且在所有的英文非小说类书籍里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居然没有一本提及这段本不应该被遗忘的历史？纯如为这一现象震惊了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几乎所有的西方人都知道希特勒的罪行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却无人知晓日本人在中国进行的大屠杀。她为此感到阵阵心悸。</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在“火炉”南京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她每天工作超过10小时。为了撰写《南京暴行》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纯如收集了中文、日文、德文和英文的大量资料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以及从未出版的日记、笔记、信函、政府报告的原始材料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她甚至查阅了东京战犯审判记录稿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也通过书信联系日本的二战老兵。侵华日军南京大屠杀遇难同胞纪念馆馆长朱成山与纯如有过多次交往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他一直很钦佩张纯如的执著、知性和追求真相的勇气。他在评价《南京暴行》一书时就说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很长时间以来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西方国家只知道纳粹屠杀犹太人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不知道侵华日军在二战中曾经疯狂地屠杀中国人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国际舆论只谴责纳粹在二战中的暴行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很少抨击日本军国主义在二战中的暴行。这其中一个重要原因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就是自二战胜利以来的几十年光阴中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在西方主流社会中有关日军侵华史实的宣传太少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声音太弱。而此时有这么一个柔弱女子愿意站出来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这种精神实在难能可贵。</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张纯如所从事的事业在美国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在西方世界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都是一项孤独者的工作。她接触到的是血淋淋的史实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在《南京大屠杀》一书的写作过程中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张纯如经常气得发抖、失眠噩梦、体重减轻、头发掉落。她面对的是尽显人性恶劣、残忍血腥的历史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南京大屠杀是一部酷刑百科全书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这些她都要具体面对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还要叙述出来。书成后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她又得面对日本右翼势力的报复和骚扰。她不断接到威胁信件和电话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这使得她不断变换电话号码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不敢随便透露丈夫和孩子的信息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她曾经对朋友说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这些年来她一直生活在恐惧之中。由于她又开始准备写美国二战被俘军人在菲律宾受日军虐待的历史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接触到的残酷史实又一次触发她的病痛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引发了她的忧郁病症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而且张纯如还患有偏头痛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这是忧郁症的表征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巨大的病痛揪割着她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她的忧郁症不断加深。2003年7月张纯如在为她的第四本书进行研究旅行时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曾因精神崩溃而住进医院。张纯如的先生道格拉斯（BrettDouglas）于2004年11月9日清晨5时30分向警方报案称张纯如已失踪。道格拉斯对警方说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他最后一次见到妻子是在当天凌晨2时。张纯如在给家人的遗言中说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希望他们记住她患病以前的样子：全心投入生活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献身她的事业、写作和家庭。</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b/>
          <w:color w:val="auto"/>
          <w:spacing w:val="-6"/>
          <w:sz w:val="24"/>
        </w:rPr>
      </w:pPr>
      <w:r>
        <w:rPr>
          <w:rFonts w:hint="default" w:ascii="Times New Roman" w:hAnsi="Times New Roman" w:eastAsia="仿宋"/>
          <w:color w:val="auto"/>
          <w:sz w:val="24"/>
        </w:rPr>
        <w:t>2004</w:t>
      </w:r>
      <w:r>
        <w:rPr>
          <w:rFonts w:hint="eastAsia" w:ascii="Times New Roman" w:hAnsi="Times New Roman" w:eastAsia="仿宋"/>
          <w:color w:val="auto"/>
          <w:sz w:val="24"/>
        </w:rPr>
        <w:t>年11</w:t>
      </w:r>
      <w:r>
        <w:rPr>
          <w:rFonts w:hint="eastAsia" w:ascii="Times New Roman" w:hAnsi="Times New Roman" w:eastAsia="仿宋"/>
          <w:color w:val="auto"/>
          <w:spacing w:val="-6"/>
          <w:sz w:val="24"/>
        </w:rPr>
        <w:t>月9日</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张纯如</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这个曾为南京30万冤魂奔走呼号的女子</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将自己的白色轿车停在一段荒僻的公路旁</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然后掏出手枪</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结束了自己年仅36岁的生命。</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44" w:name="_Toc18788_WPSOffice_Level2"/>
      <w:r>
        <w:rPr>
          <w:rFonts w:hint="eastAsia" w:ascii="Times New Roman" w:hAnsi="Times New Roman" w:eastAsia="仿宋"/>
          <w:b/>
          <w:color w:val="auto"/>
          <w:sz w:val="24"/>
        </w:rPr>
        <w:t>四、启示与建议</w:t>
      </w:r>
      <w:bookmarkEnd w:id="44"/>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铭记历史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勿忘国耻</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勿忘国耻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吾辈自强。岁月的流逝洗不净日本人手上的血腥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更抹不去中华民族的仇恨。落后就要挨打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吾辈强大才能抵御外敌。让我们牢记历史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努力学习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为祖国贡献力量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让我们的祖国更加强大！</w:t>
      </w:r>
    </w:p>
    <w:p>
      <w:pPr>
        <w:pStyle w:val="6"/>
        <w:keepNext w:val="0"/>
        <w:keepLines w:val="0"/>
        <w:pageBreakBefore w:val="0"/>
        <w:widowControl w:val="0"/>
        <w:numPr>
          <w:ilvl w:val="0"/>
          <w:numId w:val="0"/>
        </w:numPr>
        <w:kinsoku/>
        <w:wordWrap/>
        <w:overflowPunct/>
        <w:topLinePunct w:val="0"/>
        <w:bidi w:val="0"/>
        <w:spacing w:beforeLines="0" w:afterLines="0" w:line="52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2.</w:t>
      </w:r>
      <w:r>
        <w:rPr>
          <w:rFonts w:hint="eastAsia" w:ascii="Times New Roman" w:hAnsi="Times New Roman" w:eastAsia="仿宋"/>
          <w:color w:val="auto"/>
          <w:sz w:val="24"/>
        </w:rPr>
        <w:t>认真严谨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坚持不懈</w:t>
      </w:r>
    </w:p>
    <w:p>
      <w:pPr>
        <w:pStyle w:val="6"/>
        <w:keepNext w:val="0"/>
        <w:keepLines w:val="0"/>
        <w:pageBreakBefore w:val="0"/>
        <w:widowControl w:val="0"/>
        <w:kinsoku/>
        <w:wordWrap/>
        <w:overflowPunct/>
        <w:topLinePunct w:val="0"/>
        <w:bidi w:val="0"/>
        <w:spacing w:beforeLines="0" w:afterLines="0" w:line="52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张纯如在创作过程中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一直保持着认真严谨的工作态度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面对压力时也从不退缩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最终完成著作。无论是科研还是临床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都需要同样的精神。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乐观积极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调节情绪</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遇到压力或创伤一是要从郁闷困惑中走出来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到轻快的环境中去。心理的压力会导致身上升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直接导致身体的免疫力的极速下降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这是非常危险的。因此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要多看一些轻松欢快电视节目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或者到书店、图书馆看看健康的娱乐类杂志和诗书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或者在家里做做操、唱唱歌、跳跳舞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有意识地调节自己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让自己欢快起来。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二是要从封闭的空间走出来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到大自然中去。除了工作和适当的居家休息外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要积极地走出去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到开阔的、人员较少的公园、广场、球场、河湖边走一走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放飞心情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吸收新鲜空气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享受灿烂的阳光。</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9"/>
        <w:rPr>
          <w:rFonts w:hint="default" w:ascii="Times New Roman" w:hAnsi="Times New Roman" w:eastAsia="仿宋"/>
          <w:b/>
          <w:color w:val="auto"/>
          <w:kern w:val="0"/>
          <w:sz w:val="24"/>
        </w:rPr>
      </w:pPr>
      <w:r>
        <w:rPr>
          <w:rFonts w:hint="default" w:ascii="Times New Roman" w:hAnsi="Times New Roman" w:eastAsia="仿宋"/>
          <w:b/>
          <w:color w:val="auto"/>
          <w:kern w:val="0"/>
          <w:sz w:val="24"/>
        </w:rPr>
        <w:br w:type="page"/>
      </w:r>
      <w:r>
        <w:rPr>
          <w:rFonts w:hint="eastAsia" w:ascii="Times New Roman" w:hAnsi="Times New Roman" w:eastAsia="仿宋"/>
          <w:b/>
          <w:color w:val="auto"/>
          <w:kern w:val="0"/>
          <w:sz w:val="24"/>
        </w:rPr>
        <w:t>缺血再灌注损伤</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kern w:val="0"/>
          <w:sz w:val="24"/>
        </w:rPr>
      </w:pPr>
      <w:bookmarkStart w:id="45" w:name="_Toc25450"/>
      <w:bookmarkStart w:id="46" w:name="_Toc13525"/>
      <w:r>
        <w:rPr>
          <w:rFonts w:hint="eastAsia" w:ascii="Times New Roman" w:hAnsi="Times New Roman" w:eastAsia="仿宋"/>
          <w:b/>
          <w:color w:val="auto"/>
          <w:kern w:val="0"/>
          <w:sz w:val="24"/>
        </w:rPr>
        <w:t>题目：冠脉搭桥第一人</w:t>
      </w:r>
      <w:bookmarkEnd w:id="45"/>
      <w:bookmarkEnd w:id="46"/>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一、关联知识点：</w:t>
      </w:r>
      <w:r>
        <w:rPr>
          <w:rFonts w:hint="eastAsia" w:ascii="Times New Roman" w:hAnsi="Times New Roman" w:eastAsia="仿宋"/>
          <w:color w:val="auto"/>
          <w:kern w:val="0"/>
          <w:sz w:val="24"/>
        </w:rPr>
        <w:t>缺血再关注损伤的病因。近年来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随着休克治疗的进步以及动脉搭桥术、溶栓疗法、经皮腔内冠脉血管成形术、心脏外科体外循环、心肺脑复苏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断肢再植和器官移植等方法的建立和推广应用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使许多组织器官缺血后重新得到血液再灌注。多数情况下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缺血后再灌注可使组织器官功能得到恢复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损伤的结构得到修复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患者病情好转康复；但有时缺血后再灌注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不仅不能使组织、器官功能恢复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反而加重组织、器官的功能障碍和结构损伤。这种在缺血基础上恢复血流后组织损伤反而加重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甚至发生不可逆性损伤的现象称为缺血再灌注损伤。主要病因有（一）、组织器官缺血后恢复血液供应如休克时微循环的疏通、冠状动脉痉挛的缓解、心脏骤停后心脑肺复苏等。（二）、动脉搭桥术、 PTCA 、溶栓疗法等血管再通术后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心脏外科体外循环术、器官移植及断肢再植等。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二、突出贡献</w:t>
      </w:r>
      <w:r>
        <w:rPr>
          <w:rFonts w:hint="eastAsia" w:ascii="Times New Roman" w:hAnsi="Times New Roman" w:eastAsia="仿宋"/>
          <w:b/>
          <w:color w:val="auto"/>
          <w:kern w:val="0"/>
          <w:sz w:val="24"/>
          <w:lang w:eastAsia="zh-CN"/>
        </w:rPr>
        <w:t>：</w:t>
      </w:r>
      <w:r>
        <w:rPr>
          <w:rFonts w:hint="default" w:ascii="Times New Roman" w:hAnsi="Times New Roman" w:eastAsia="仿宋"/>
          <w:color w:val="auto"/>
          <w:kern w:val="0"/>
          <w:sz w:val="24"/>
        </w:rPr>
        <w:t xml:space="preserv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作为阜外医院心血管外科学科创始人之一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郭加强同志先后在冠状动脉搭桥、复杂先天性心脏病等方面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开创了19项国内首例心血管外科技术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引领并推动了心血管外科的学科发展。他毕生耕耘在心血管病医疗、科研、教学及医院管理的第一线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并以阜外医院为中心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为我国心脏外科技术的普及和整体水平的提高作出了卓越贡献。郭加强同志共获国家科技进步奖2项</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部级科技进步奖4项；曾被评为全国卫生系统模范工作者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并被授予中国医学科学院、中国协和医科大学十大名医称号</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国家级有突出贡献专家称号</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2004</w:t>
      </w:r>
      <w:r>
        <w:rPr>
          <w:rFonts w:hint="eastAsia" w:ascii="Times New Roman" w:hAnsi="Times New Roman" w:eastAsia="仿宋"/>
          <w:color w:val="auto"/>
          <w:kern w:val="0"/>
          <w:sz w:val="24"/>
        </w:rPr>
        <w:t>年获得何梁何利基金科学与技术进步奖</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2009</w:t>
      </w:r>
      <w:r>
        <w:rPr>
          <w:rFonts w:hint="eastAsia" w:ascii="Times New Roman" w:hAnsi="Times New Roman" w:eastAsia="仿宋"/>
          <w:color w:val="auto"/>
          <w:kern w:val="0"/>
          <w:sz w:val="24"/>
        </w:rPr>
        <w:t>年被中华医学会胸心外科学分会授予中国胸心外科杰出贡献奖。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为提高我国心血管疾病治疗的整体水平、缓解贫困地区患者就医难的问题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郭加强同志于1982年创建并组织领导中国心血管技术协作培训中心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与全国26个省（市）103家医院形成协作网络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通过派出技术队伍、培训当地专业人员等措施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培养了各类心血管专业人才2000余名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为老、少、边、穷地区留下了带不走的心血管专业队伍。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中</w:t>
      </w:r>
      <w:r>
        <w:rPr>
          <w:rFonts w:hint="default" w:ascii="Times New Roman" w:hAnsi="Times New Roman" w:eastAsia="仿宋"/>
          <w:color w:val="auto"/>
          <w:kern w:val="0"/>
          <w:sz w:val="24"/>
          <w:lang w:val="en-US" w:eastAsia="zh-CN"/>
        </w:rPr>
        <w:t xml:space="preserve"> </w:t>
      </w:r>
      <w:r>
        <w:rPr>
          <w:rFonts w:hint="eastAsia" w:ascii="Times New Roman" w:hAnsi="Times New Roman" w:eastAsia="仿宋"/>
          <w:color w:val="auto"/>
          <w:kern w:val="0"/>
          <w:sz w:val="24"/>
        </w:rPr>
        <w:t>文</w:t>
      </w:r>
      <w:r>
        <w:rPr>
          <w:rFonts w:hint="default" w:ascii="Times New Roman" w:hAnsi="Times New Roman" w:eastAsia="仿宋"/>
          <w:color w:val="auto"/>
          <w:kern w:val="0"/>
          <w:sz w:val="24"/>
          <w:lang w:val="en-US" w:eastAsia="zh-CN"/>
        </w:rPr>
        <w:t xml:space="preserve"> </w:t>
      </w:r>
      <w:r>
        <w:rPr>
          <w:rFonts w:hint="eastAsia" w:ascii="Times New Roman" w:hAnsi="Times New Roman" w:eastAsia="仿宋"/>
          <w:color w:val="auto"/>
          <w:kern w:val="0"/>
          <w:sz w:val="24"/>
        </w:rPr>
        <w:t>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郭加强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 xml:space="preserve">国  </w:t>
      </w:r>
      <w:r>
        <w:rPr>
          <w:rFonts w:hint="default" w:ascii="Times New Roman" w:hAnsi="Times New Roman" w:eastAsia="仿宋"/>
          <w:color w:val="auto"/>
          <w:kern w:val="0"/>
          <w:sz w:val="24"/>
          <w:lang w:val="en-US" w:eastAsia="zh-CN"/>
        </w:rPr>
        <w:t xml:space="preserve">  </w:t>
      </w:r>
      <w:r>
        <w:rPr>
          <w:rFonts w:hint="eastAsia" w:ascii="Times New Roman" w:hAnsi="Times New Roman" w:eastAsia="仿宋"/>
          <w:color w:val="auto"/>
          <w:kern w:val="0"/>
          <w:sz w:val="24"/>
        </w:rPr>
        <w:t>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 xml:space="preserve">民  </w:t>
      </w:r>
      <w:r>
        <w:rPr>
          <w:rFonts w:hint="default" w:ascii="Times New Roman" w:hAnsi="Times New Roman" w:eastAsia="仿宋"/>
          <w:color w:val="auto"/>
          <w:kern w:val="0"/>
          <w:sz w:val="24"/>
          <w:lang w:val="en-US" w:eastAsia="zh-CN"/>
        </w:rPr>
        <w:t xml:space="preserve">  </w:t>
      </w:r>
      <w:r>
        <w:rPr>
          <w:rFonts w:hint="eastAsia" w:ascii="Times New Roman" w:hAnsi="Times New Roman" w:eastAsia="仿宋"/>
          <w:color w:val="auto"/>
          <w:kern w:val="0"/>
          <w:sz w:val="24"/>
        </w:rPr>
        <w:t>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汉族</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出生日期</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1923</w:t>
      </w:r>
      <w:r>
        <w:rPr>
          <w:rFonts w:hint="eastAsia" w:ascii="Times New Roman" w:hAnsi="Times New Roman" w:eastAsia="仿宋"/>
          <w:color w:val="auto"/>
          <w:kern w:val="0"/>
          <w:sz w:val="24"/>
        </w:rPr>
        <w:t>年11月18日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逝世日期</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2010</w:t>
      </w:r>
      <w:r>
        <w:rPr>
          <w:rFonts w:hint="eastAsia" w:ascii="Times New Roman" w:hAnsi="Times New Roman" w:eastAsia="仿宋"/>
          <w:color w:val="auto"/>
          <w:kern w:val="0"/>
          <w:sz w:val="24"/>
        </w:rPr>
        <w:t>年5月24日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毕业院校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南京中央大学医学院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职    业</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学者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主要成就</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成功开展国内第一例室壁瘤切除术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出生地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辽宁省营口市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代表作品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《心脏外科技术图谱》</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1923</w:t>
      </w:r>
      <w:r>
        <w:rPr>
          <w:rFonts w:hint="eastAsia" w:ascii="Times New Roman" w:hAnsi="Times New Roman" w:eastAsia="仿宋"/>
          <w:color w:val="auto"/>
          <w:kern w:val="0"/>
          <w:sz w:val="24"/>
        </w:rPr>
        <w:t>年11月18日出生于辽宁省营口市。1947年就读于南京中央大学医学院。1972年在阜外医院成功开展国内第一例室壁瘤切除术。1973年担任心外科副主任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创立了国内第一个正规的心脏外科术后ICU。1974年成功完成我国第一例冠状动脉搭桥术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开创了我国冠心病的外科治疗。1976年由他领导的心瓣膜组与703所合作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成功研制出我国第一枚牛心包生物瓣（BN型）并成功应用于临床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该技术填补了我国瓣膜外科生物瓣置换的空白</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1980</w:t>
      </w:r>
      <w:r>
        <w:rPr>
          <w:rFonts w:hint="eastAsia" w:ascii="Times New Roman" w:hAnsi="Times New Roman" w:eastAsia="仿宋"/>
          <w:color w:val="auto"/>
          <w:kern w:val="0"/>
          <w:sz w:val="24"/>
        </w:rPr>
        <w:t>年该成果被评为卫生部科技进步甲等奖</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1987</w:t>
      </w:r>
      <w:r>
        <w:rPr>
          <w:rFonts w:hint="eastAsia" w:ascii="Times New Roman" w:hAnsi="Times New Roman" w:eastAsia="仿宋"/>
          <w:color w:val="auto"/>
          <w:kern w:val="0"/>
          <w:sz w:val="24"/>
        </w:rPr>
        <w:t>年获国家科技进步三等奖。1982年组建中国心血管技术协作中心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担任主任至今。1983年至1992年担任阜外医院院长。1985年组建婴幼儿专用病房、专用术后ICU和手术室</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使阜外医院婴幼儿先心病外科步入正轨。1987年在国内首次成功完成了完全性大动脉转位SWITCH手术。1989年在国内首次将同种带瓣血管片应用于法鲁氏四联症根治术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同年被评为国家有突出贡献专家。1990年在国内首先应用心尖－降主动脉外管道的方法治疗先天性左室流出道及主动脉发育不良复杂畸形。1991年由他领衔的国家“七五”攻关课题“冠状动脉腔内成形术和旁路手术以及溶栓疗法等的研究和推广”开创了冠心病的综合治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使当时冠状动脉旁路移植术（俗称“搭桥术”）死亡率下降接近国际水准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该成果获国家计委、科委及财政部重大成果奖。1993年获中国医学科学院、协和医科大学十大名医称号。由他主编的《心脏外科技术图谱》 [1] 和《心脏外科护理学》于1995年和2003年相继出版。</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五、课程思政连接点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（一）在专业的基础上勇于创新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敢于开创历史先河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lang w:eastAsia="zh-CN"/>
        </w:rPr>
        <w:t>（二）</w:t>
      </w:r>
      <w:r>
        <w:rPr>
          <w:rFonts w:hint="eastAsia" w:ascii="Times New Roman" w:hAnsi="Times New Roman" w:eastAsia="仿宋"/>
          <w:color w:val="auto"/>
          <w:spacing w:val="6"/>
          <w:kern w:val="0"/>
          <w:sz w:val="24"/>
        </w:rPr>
        <w:t>把人民群众放在心中最高位置</w:t>
      </w:r>
      <w:r>
        <w:rPr>
          <w:rFonts w:hint="eastAsia" w:ascii="Times New Roman" w:hAnsi="Times New Roman" w:eastAsia="仿宋"/>
          <w:color w:val="auto"/>
          <w:spacing w:val="6"/>
          <w:kern w:val="0"/>
          <w:sz w:val="24"/>
          <w:lang w:eastAsia="zh-CN"/>
        </w:rPr>
        <w:t>，</w:t>
      </w:r>
      <w:r>
        <w:rPr>
          <w:rFonts w:hint="eastAsia" w:ascii="Times New Roman" w:hAnsi="Times New Roman" w:eastAsia="仿宋"/>
          <w:color w:val="auto"/>
          <w:spacing w:val="6"/>
          <w:kern w:val="0"/>
          <w:sz w:val="24"/>
        </w:rPr>
        <w:t>发展基层医疗</w:t>
      </w:r>
      <w:r>
        <w:rPr>
          <w:rFonts w:hint="eastAsia" w:ascii="Times New Roman" w:hAnsi="Times New Roman" w:eastAsia="仿宋"/>
          <w:color w:val="auto"/>
          <w:spacing w:val="6"/>
          <w:kern w:val="0"/>
          <w:sz w:val="24"/>
          <w:lang w:eastAsia="zh-CN"/>
        </w:rPr>
        <w:t>，</w:t>
      </w:r>
      <w:r>
        <w:rPr>
          <w:rFonts w:hint="eastAsia" w:ascii="Times New Roman" w:hAnsi="Times New Roman" w:eastAsia="仿宋"/>
          <w:color w:val="auto"/>
          <w:spacing w:val="6"/>
          <w:kern w:val="0"/>
          <w:sz w:val="24"/>
        </w:rPr>
        <w:t>促进祖国医疗卫生进步</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lang w:eastAsia="zh-CN"/>
        </w:rPr>
        <w:t>（一）</w:t>
      </w:r>
      <w:r>
        <w:rPr>
          <w:rFonts w:hint="eastAsia" w:ascii="Times New Roman" w:hAnsi="Times New Roman" w:eastAsia="仿宋"/>
          <w:color w:val="auto"/>
          <w:kern w:val="0"/>
          <w:sz w:val="24"/>
        </w:rPr>
        <w:t>医务工作者要有过硬的专业知识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要努力提高岗位胜任力</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lang w:eastAsia="zh-CN"/>
        </w:rPr>
        <w:t>（二）</w:t>
      </w:r>
      <w:r>
        <w:rPr>
          <w:rFonts w:hint="eastAsia" w:ascii="Times New Roman" w:hAnsi="Times New Roman" w:eastAsia="仿宋"/>
          <w:color w:val="auto"/>
          <w:kern w:val="0"/>
          <w:sz w:val="24"/>
        </w:rPr>
        <w:t>以人为本</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教学科研的目的是为人民的生命健康服务</w:t>
      </w:r>
    </w:p>
    <w:p>
      <w:pPr>
        <w:keepNext w:val="0"/>
        <w:keepLines w:val="0"/>
        <w:pageBreakBefore w:val="0"/>
        <w:widowControl/>
        <w:kinsoku/>
        <w:wordWrap/>
        <w:overflowPunct/>
        <w:topLinePunct w:val="0"/>
        <w:autoSpaceDE/>
        <w:autoSpaceDN/>
        <w:bidi w:val="0"/>
        <w:adjustRightInd/>
        <w:snapToGrid/>
        <w:spacing w:beforeLines="0" w:afterLines="0"/>
        <w:ind w:firstLine="480" w:firstLineChars="200"/>
        <w:textAlignment w:val="auto"/>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休克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47" w:name="_Toc23328"/>
      <w:bookmarkStart w:id="48" w:name="_Toc19375"/>
      <w:r>
        <w:rPr>
          <w:rFonts w:hint="eastAsia" w:ascii="Times New Roman" w:hAnsi="Times New Roman" w:eastAsia="仿宋"/>
          <w:b/>
          <w:color w:val="auto"/>
          <w:sz w:val="24"/>
        </w:rPr>
        <w:t>题目：“群众血库”---国际主义战士白求恩</w:t>
      </w:r>
      <w:bookmarkEnd w:id="47"/>
      <w:bookmarkEnd w:id="48"/>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白求恩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全名亨利·诺尔曼·白求恩（Henry Norman Bethune</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加拿大共产党员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国际主义战士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著名胸外科医师。1890年3月4日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亨利·诺尔曼·白求恩出生于加拿大安大略省北部的格雷文赫斯特小城一个牧师家庭。</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8</w:t>
      </w:r>
      <w:r>
        <w:rPr>
          <w:rFonts w:hint="eastAsia" w:ascii="Times New Roman" w:hAnsi="Times New Roman" w:eastAsia="仿宋"/>
          <w:color w:val="auto"/>
          <w:sz w:val="24"/>
        </w:rPr>
        <w:t>岁时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白求恩捉麻雀、捉苍蝇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捉到后就解剖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学祖父当外科医生。1916年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毕业于多伦多大学医学院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获学士学位。</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1922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被录取为英国皇家外科医学会会员。1923年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白求恩通过了非常严格的考试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成为英国皇家外科医学院的临床研究生。</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1928</w:t>
      </w:r>
      <w:r>
        <w:rPr>
          <w:rFonts w:hint="eastAsia" w:ascii="Times New Roman" w:hAnsi="Times New Roman" w:eastAsia="仿宋"/>
          <w:color w:val="auto"/>
          <w:sz w:val="24"/>
        </w:rPr>
        <w:t>年初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病愈后的白求恩回到加拿大蒙特利尔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成为麦吉尔大学皇家维多利亚医院加拿大胸外科开拓者爱德华-阿奇博尔德医生的第一助手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期间他发明和改进了12种医疗手术器械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还发表了14篇有影响的学术论文。</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1935</w:t>
      </w:r>
      <w:r>
        <w:rPr>
          <w:rFonts w:hint="eastAsia" w:ascii="Times New Roman" w:hAnsi="Times New Roman" w:eastAsia="仿宋"/>
          <w:color w:val="auto"/>
          <w:sz w:val="24"/>
        </w:rPr>
        <w:t>年11月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加入加拿大共产党。</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rPr>
        <w:t>1937</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前往纽约向国际援华委员会报名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并主动请求组建一个医疗队到中国北部和游击队一同工作。1938年1月2日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他带着足够装备几个医疗队的药品和器材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从温哥华乘海轮前往香港。3月31日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率领一个由加拿大人和美国人组成的医疗队来到中国延安。到延安的第2天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毛泽东在延安接见了白求恩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身为加拿大共产党员的白求恩做的第一件事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是从皮夹里取出党员证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交给毛主席。这是一个共产党员向党组织的报到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也表明他把一切交给了中国共产党。7月初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回到冀西山地参加军区卫生机关的组织领导工作。创办卫生学校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培养了大批医务干部；1938年11月至1939年2月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率医疗队到山西雁北和冀中前线进行战地救治</w:t>
      </w:r>
      <w:r>
        <w:rPr>
          <w:rFonts w:hint="eastAsia" w:ascii="Times New Roman" w:hAnsi="Times New Roman" w:eastAsia="仿宋"/>
          <w:color w:val="auto"/>
          <w:sz w:val="24"/>
          <w:lang w:eastAsia="zh-CN"/>
        </w:rPr>
        <w:t>，</w:t>
      </w:r>
      <w:r>
        <w:rPr>
          <w:rFonts w:hint="default" w:ascii="Times New Roman" w:hAnsi="Times New Roman" w:eastAsia="仿宋"/>
          <w:color w:val="auto"/>
          <w:sz w:val="24"/>
        </w:rPr>
        <w:t>4</w:t>
      </w:r>
      <w:r>
        <w:rPr>
          <w:rFonts w:hint="eastAsia" w:ascii="Times New Roman" w:hAnsi="Times New Roman" w:eastAsia="仿宋"/>
          <w:color w:val="auto"/>
          <w:sz w:val="24"/>
        </w:rPr>
        <w:t>个月里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行程750千米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做手术300余次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建立手术室和包扎所13处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救治大批伤员。</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1938</w:t>
      </w:r>
      <w:r>
        <w:rPr>
          <w:rFonts w:hint="eastAsia" w:ascii="Times New Roman" w:hAnsi="Times New Roman" w:eastAsia="仿宋"/>
          <w:color w:val="auto"/>
          <w:sz w:val="24"/>
          <w:shd w:val="clear" w:color="auto" w:fill="FFFFFF"/>
        </w:rPr>
        <w:t>年6月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白求恩在山西五台县松岩口军区后方医院讲授输血技术。“输血”在当时是一个比较新鲜的技术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中国在大城市只有少数几家医院才能开展。在野战医疗条件下输血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是人们连想也不敢想的事情。白求恩首先详细讲述了采血操作、标准血型制作、血型鉴定、配血试验、储存、运输、保管等基本知识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接着推来一名胸部外伤的患者</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34</w:t>
      </w:r>
      <w:r>
        <w:rPr>
          <w:rFonts w:hint="eastAsia" w:ascii="Times New Roman" w:hAnsi="Times New Roman" w:eastAsia="仿宋"/>
          <w:color w:val="auto"/>
          <w:sz w:val="24"/>
          <w:shd w:val="clear" w:color="auto" w:fill="FFFFFF"/>
        </w:rPr>
        <w:t>岁的卫生部部长叶青山第一个献了血。验过血型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白求恩让叶青山和病人头脚相反躺在床上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拿出简易输血器。带着针头的皮管连接在他们靠紧的左右两臂静脉上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皮管中间一个三通阀门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阀门上连着注射器。白求恩把阀门通向叶部长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抽拉针栓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殷红的鲜血便流入注射器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再转动阀门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血液便流入患者体内。大家热烈鼓掌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战地输血在中国野战外科史上第一次取得成功。第二个病人推来了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白求恩主动躺在了病人的身旁不容置否说：“我是O型血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抽我的。”白求恩因此被群众称赞为“群众血库”。</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有一次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从前线送来一个重伤员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需要做肢体离断手术。当时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这个伤员因失血过多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体温很高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精神萎靡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看似难以经得住这种手术。白求恩大夫检查后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伤员必须马上输血抢救。当时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后方医院没有血库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血的来源比较困难。每次输血都是从医院的工作人员身上直接抽取。而且</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当时由于手术多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多数医务人员已经为伤员输过血了。可是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手术不能拖延。否则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伤员在短时间内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就会死亡。为了抢救伤员的生命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叶青山部长说：“从我身上抽血吧！”白求恩大夫说：“你刚输过血不久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不能再抽你的血了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这次抽我的。”大家一听白求恩大夫要为伤员输血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都争着捋起袖子说：“输我的！”“输我的！”</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白求恩大夫看了看在场的医护人员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摇摇头说：“不行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你们都刚输血不久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不要拖延时间了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我是“O”型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万能输血者。他说前方将士为国家和民族不怕流血牺牲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我们在后方工作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抽一点儿血是应该的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别耽搁时间了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救伤员要紧。”说罢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白求恩大夫躺在另一张手术台上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卷起袖子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伸出胳膊命令拿着三通注射器的医生开始输血。于是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随着针栓的移动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白求恩大夫三百毫升鲜血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通过注射器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徐徐流进这位伤员的血管里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使这个战士获得了第二次生命。白求恩大夫的脸上也露出了满意的笑容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在场的医护人员深受感动。 </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此后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在白求恩大夫的倡仪下</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群众志愿输血队”组织起来了。后方医院的领导、医生、看护和附近村子的老乡纷纷争先报名。白求恩大夫和翻译董越千也报了名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报名者达150余人。志愿输血队员每个人胸前戴着一块标有血型的红布黑字布条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人们为能当上输血队员而自豪。从此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输血技术就在晋察冀军区各个医院逐渐推广。许多伤员因输血及时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从死亡的边缘得到了新生。</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事后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白求恩大夫非常激动地说</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群众是我们的血库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这样的情况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在外科医学史上也是一个创举!我钦佩中国人民的觉悟水平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也钦佩中国共产党和八路军的组织动员工作。”</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毛泽东在纪念文章中指出：“一个外国人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毫无利己的动机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把中国人民的解放事业当作他自己的事业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这是什么精神？这是国际主义的精神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这是共产主义的精神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每一个中国共产党员都要学习这种精神。”白求恩这个名字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已深深地镌刻在中国人民的集体记忆中。白求恩精神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已成为中国共产党人价值追求的永恒丰碑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跨越时代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历久弥坚。</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color w:val="auto"/>
          <w:sz w:val="24"/>
        </w:rPr>
      </w:pPr>
      <w:bookmarkStart w:id="49" w:name="_Toc27801_WPSOffice_Level2"/>
      <w:r>
        <w:rPr>
          <w:rFonts w:hint="eastAsia" w:ascii="Times New Roman" w:hAnsi="Times New Roman" w:eastAsia="仿宋"/>
          <w:b/>
          <w:color w:val="auto"/>
          <w:sz w:val="24"/>
        </w:rPr>
        <w:t>一、关联知识点：</w:t>
      </w:r>
      <w:r>
        <w:rPr>
          <w:rFonts w:hint="eastAsia" w:ascii="Times New Roman" w:hAnsi="Times New Roman" w:eastAsia="仿宋"/>
          <w:color w:val="auto"/>
          <w:sz w:val="24"/>
        </w:rPr>
        <w:t>休克</w:t>
      </w:r>
      <w:bookmarkEnd w:id="49"/>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50" w:name="_Toc385_WPSOffice_Level2"/>
      <w:r>
        <w:rPr>
          <w:rFonts w:hint="eastAsia" w:ascii="Times New Roman" w:hAnsi="Times New Roman" w:eastAsia="仿宋"/>
          <w:b/>
          <w:color w:val="auto"/>
          <w:sz w:val="24"/>
        </w:rPr>
        <w:t>二、研究价值点：</w:t>
      </w:r>
      <w:bookmarkEnd w:id="50"/>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休克主要通过以下三个始动环节：血容量减少、心输出量减少和血管容量增加引起有效循环血量急剧减少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组织血液灌注严重不足而引起的。通过白求恩抢救伤员过程体现了休克是临床上危重的病理过程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必须要争分夺秒的进行抢救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临床治疗措施是在充分补液的基础上疏通微循环。</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世界献血者日”旨在</w:t>
      </w:r>
      <w:r>
        <w:rPr>
          <w:rFonts w:hint="eastAsia" w:ascii="Times New Roman" w:hAnsi="Times New Roman" w:eastAsia="仿宋"/>
          <w:color w:val="auto"/>
          <w:sz w:val="24"/>
          <w:shd w:val="clear" w:color="auto" w:fill="FFFFFF"/>
        </w:rPr>
        <w:t>呼吁更多公众加入无偿献血者队伍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建立高质量的血液安全供应保障体系；鼓励青年群体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特别是团员青年积极参加无偿献血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发挥团员青年无偿献血生力军作用”。现在社会涌现出无数无偿献血者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rPr>
        <w:t>通过献血可以挽救更多危重病人的生命。</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kern w:val="0"/>
          <w:sz w:val="24"/>
          <w:shd w:val="clear" w:color="auto" w:fill="FFFFFF"/>
        </w:rPr>
      </w:pPr>
      <w:bookmarkStart w:id="51" w:name="_Toc26403_WPSOffice_Level2"/>
      <w:r>
        <w:rPr>
          <w:rFonts w:hint="eastAsia" w:ascii="Times New Roman" w:hAnsi="Times New Roman" w:eastAsia="仿宋"/>
          <w:b/>
          <w:color w:val="auto"/>
          <w:sz w:val="24"/>
        </w:rPr>
        <w:t>三、</w:t>
      </w:r>
      <w:r>
        <w:rPr>
          <w:rFonts w:hint="eastAsia" w:ascii="Times New Roman" w:hAnsi="Times New Roman" w:eastAsia="仿宋"/>
          <w:b/>
          <w:color w:val="auto"/>
          <w:kern w:val="0"/>
          <w:sz w:val="24"/>
          <w:shd w:val="clear" w:color="auto" w:fill="FFFFFF"/>
        </w:rPr>
        <w:t>课程思政连接点：</w:t>
      </w:r>
      <w:bookmarkEnd w:id="51"/>
    </w:p>
    <w:p>
      <w:pPr>
        <w:keepNext w:val="0"/>
        <w:keepLines w:val="0"/>
        <w:pageBreakBefore w:val="0"/>
        <w:widowControl w:val="0"/>
        <w:kinsoku/>
        <w:wordWrap/>
        <w:overflowPunct/>
        <w:topLinePunct w:val="0"/>
        <w:autoSpaceDE w:val="0"/>
        <w:autoSpaceDN w:val="0"/>
        <w:bidi w:val="0"/>
        <w:adjustRightInd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（1）继承和弘扬伟大的白求恩精神：</w:t>
      </w:r>
      <w:r>
        <w:rPr>
          <w:rFonts w:hint="eastAsia" w:ascii="Times New Roman" w:hAnsi="Times New Roman" w:eastAsia="仿宋"/>
          <w:color w:val="auto"/>
          <w:sz w:val="24"/>
          <w:shd w:val="clear" w:color="auto" w:fill="FFFFFF"/>
        </w:rPr>
        <w:t>白求恩精神是中国乃至全世界卫生工作者的宝贵精神财富。白求恩精神诞生于战争年代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践行于救死扶伤的烽火前线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更要发扬于和平建设时期。</w:t>
      </w:r>
    </w:p>
    <w:p>
      <w:pPr>
        <w:keepNext w:val="0"/>
        <w:keepLines w:val="0"/>
        <w:pageBreakBefore w:val="0"/>
        <w:widowControl w:val="0"/>
        <w:kinsoku/>
        <w:wordWrap/>
        <w:overflowPunct/>
        <w:topLinePunct w:val="0"/>
        <w:autoSpaceDE w:val="0"/>
        <w:autoSpaceDN w:val="0"/>
        <w:bidi w:val="0"/>
        <w:adjustRightInd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rPr>
        <w:t>（2）</w:t>
      </w:r>
      <w:r>
        <w:rPr>
          <w:rFonts w:hint="eastAsia" w:ascii="Times New Roman" w:hAnsi="Times New Roman" w:eastAsia="仿宋"/>
          <w:color w:val="auto"/>
          <w:sz w:val="24"/>
          <w:shd w:val="clear" w:color="auto" w:fill="FFFFFF"/>
        </w:rPr>
        <w:t>践行和弘扬“不畏艰苦、甘于奉献、救死扶伤、大爱无疆”的精神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是对白求恩精神的继承与发展；是白求恩精神在推进医药卫生工作建设中的具体要求和集中体现；是社会主义核心价值观在医药卫生系统的培育与践行。</w:t>
      </w:r>
    </w:p>
    <w:p>
      <w:pPr>
        <w:keepNext w:val="0"/>
        <w:keepLines w:val="0"/>
        <w:pageBreakBefore w:val="0"/>
        <w:widowControl w:val="0"/>
        <w:kinsoku/>
        <w:wordWrap/>
        <w:overflowPunct/>
        <w:topLinePunct w:val="0"/>
        <w:autoSpaceDE w:val="0"/>
        <w:autoSpaceDN w:val="0"/>
        <w:bidi w:val="0"/>
        <w:adjustRightInd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（3）通过白求恩感人事迹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激发医务工作者的社会责任感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不断凝聚推动改革的强大动力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为努力办好人民满意的医学教育事业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为全面建成小康社会、实现“健康中国”目标和中华民族伟大复兴的中国梦作出新的贡献。</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52" w:name="_Toc10588_WPSOffice_Level2"/>
      <w:r>
        <w:rPr>
          <w:rFonts w:hint="eastAsia" w:ascii="Times New Roman" w:hAnsi="Times New Roman" w:eastAsia="仿宋"/>
          <w:b/>
          <w:color w:val="auto"/>
          <w:sz w:val="24"/>
        </w:rPr>
        <w:t>四、启示与建议</w:t>
      </w:r>
      <w:bookmarkEnd w:id="52"/>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1939</w:t>
      </w:r>
      <w:r>
        <w:rPr>
          <w:rFonts w:hint="eastAsia" w:ascii="Times New Roman" w:hAnsi="Times New Roman" w:eastAsia="仿宋"/>
          <w:color w:val="auto"/>
          <w:sz w:val="24"/>
        </w:rPr>
        <w:t>年12月21日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毛泽东写了《纪念白求恩》一文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文章中称赞白求恩是“一个高尚的人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一个纯粹的人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一个有道德的人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一个脱离了低级趣味的人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一个有益于人民的人。” </w:t>
      </w:r>
    </w:p>
    <w:p>
      <w:pPr>
        <w:keepNext w:val="0"/>
        <w:keepLines w:val="0"/>
        <w:pageBreakBefore w:val="0"/>
        <w:widowControl w:val="0"/>
        <w:kinsoku/>
        <w:wordWrap/>
        <w:overflowPunct/>
        <w:topLinePunct w:val="0"/>
        <w:bidi w:val="0"/>
        <w:adjustRightInd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kern w:val="0"/>
          <w:sz w:val="24"/>
        </w:rPr>
        <w:t>1.</w:t>
      </w:r>
      <w:r>
        <w:rPr>
          <w:rFonts w:hint="default" w:ascii="Times New Roman" w:hAnsi="Times New Roman" w:eastAsia="仿宋"/>
          <w:color w:val="auto"/>
          <w:sz w:val="24"/>
          <w:shd w:val="clear" w:color="auto" w:fill="FFFFFF"/>
        </w:rPr>
        <w:t xml:space="preserve"> </w:t>
      </w:r>
      <w:r>
        <w:rPr>
          <w:rFonts w:hint="eastAsia" w:ascii="Times New Roman" w:hAnsi="Times New Roman" w:eastAsia="仿宋"/>
          <w:color w:val="auto"/>
          <w:sz w:val="24"/>
          <w:shd w:val="clear" w:color="auto" w:fill="FFFFFF"/>
        </w:rPr>
        <w:t>白求恩同志是一个医生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他以医疗为职业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对技术精益求精。</w:t>
      </w:r>
      <w:r>
        <w:rPr>
          <w:rFonts w:hint="eastAsia" w:ascii="Times New Roman" w:hAnsi="Times New Roman" w:eastAsia="仿宋"/>
          <w:color w:val="auto"/>
          <w:sz w:val="24"/>
        </w:rPr>
        <w:t>诠释了一名医生敬佑生命、救死扶伤、甘于奉献、大爱无疆的崇高职业精神。</w:t>
      </w:r>
    </w:p>
    <w:p>
      <w:pPr>
        <w:keepNext w:val="0"/>
        <w:keepLines w:val="0"/>
        <w:pageBreakBefore w:val="0"/>
        <w:widowControl w:val="0"/>
        <w:tabs>
          <w:tab w:val="left" w:pos="5680"/>
        </w:tabs>
        <w:kinsoku/>
        <w:wordWrap/>
        <w:overflowPunct/>
        <w:topLinePunct w:val="0"/>
        <w:bidi w:val="0"/>
        <w:adjustRightInd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rPr>
        <w:t>2.</w:t>
      </w:r>
      <w:r>
        <w:rPr>
          <w:rFonts w:hint="eastAsia" w:ascii="Times New Roman" w:hAnsi="Times New Roman" w:eastAsia="仿宋"/>
          <w:color w:val="auto"/>
          <w:sz w:val="24"/>
        </w:rPr>
        <w:t>激励年轻一代成长起到积极作用。学</w:t>
      </w:r>
      <w:r>
        <w:rPr>
          <w:rFonts w:hint="eastAsia" w:ascii="Times New Roman" w:hAnsi="Times New Roman" w:eastAsia="仿宋"/>
          <w:color w:val="auto"/>
          <w:sz w:val="24"/>
          <w:shd w:val="clear" w:color="auto" w:fill="FFFFFF"/>
        </w:rPr>
        <w:t>习白求恩国际主义、共产主义、无私奉献和对技术精益求精的精神。白求恩精神是党全心全意为人民服务宗旨的集中体现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也是医疗卫生战线职业精神的真实体现。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凝血与抗凝血平衡紊乱</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53" w:name="_Toc1246"/>
      <w:bookmarkStart w:id="54" w:name="_Toc10926"/>
      <w:r>
        <w:rPr>
          <w:rFonts w:hint="eastAsia" w:ascii="Times New Roman" w:hAnsi="Times New Roman" w:eastAsia="仿宋"/>
          <w:b/>
          <w:color w:val="auto"/>
          <w:sz w:val="24"/>
        </w:rPr>
        <w:t>题目：“真药神”王振义-让白血病细胞“改邪归正”</w:t>
      </w:r>
      <w:bookmarkEnd w:id="53"/>
      <w:bookmarkEnd w:id="5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pacing w:val="6"/>
          <w:sz w:val="24"/>
        </w:rPr>
      </w:pPr>
      <w:r>
        <w:rPr>
          <w:rFonts w:hint="eastAsia" w:ascii="Times New Roman" w:hAnsi="Times New Roman" w:eastAsia="仿宋"/>
          <w:color w:val="auto"/>
          <w:sz w:val="24"/>
        </w:rPr>
        <w:t>案例内容：大家看过《我不是药神》这部影片吗？其实在现实中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也有一位</w:t>
      </w:r>
      <w:r>
        <w:rPr>
          <w:rFonts w:hint="default" w:ascii="Times New Roman" w:hAnsi="Times New Roman" w:eastAsia="仿宋"/>
          <w:color w:val="auto"/>
          <w:spacing w:val="6"/>
          <w:sz w:val="24"/>
        </w:rPr>
        <w:t>“</w:t>
      </w:r>
      <w:r>
        <w:rPr>
          <w:rFonts w:hint="eastAsia" w:ascii="Times New Roman" w:hAnsi="Times New Roman" w:eastAsia="仿宋"/>
          <w:color w:val="auto"/>
          <w:spacing w:val="6"/>
          <w:sz w:val="24"/>
        </w:rPr>
        <w:t>药神”—他就是98岁高龄的中国工程院院士王振义教授</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我国著名的血液病专家。</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在上世纪80年代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急性早幼粒细胞白血病还是临床表现最为凶险的一种白血病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可诱发弥散性血管内凝血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缓解率低、死亡率高。传统化疗方法在杀死白血病细胞的同时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也损伤了正常细胞。王振义院士经过八年潜心研究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找到了让癌细胞“改邪归正”的诱导分化疗法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即采用全反式维甲酸可将恶性的早幼粒白血病细胞诱导分化为正常细胞。这一抗肿瘤新策略很快得到了国内国际同行的广泛证实。在此基础上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王振义院士又带领研究团队不断优化治疗方案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创造性地提出“维甲酸联合应用三氧化二砷”治疗急性早幼粒细胞白血病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可解决白血病对维甲酸耐药复发的问题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使患者的五年生存率上升至95%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使急性早幼粒细胞白血病成为第一个可治愈的白血病类型。该疗法被国际血液学界誉为“上海方案”。与青蒿素的发明等并列为“20世纪新中国对世界医学的八大贡献”。王振义院士据此获得国际肿瘤学界最高奖—凯特林奖。</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为了使更多病人得到救治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王振义院士放弃了药物的专利申请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将其公开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让全世界的患者受益。在我国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这盒10粒装的白血病“救命药”-维甲酸至今仅售290元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还纳入了医保。</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王振义院士今年已经98岁高龄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仍工作在医、教、研第一线。全心专注于医学科学事业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不为繁华所诱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不为利欲所扰。向王院士致敬！</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r>
        <w:rPr>
          <w:rFonts w:hint="eastAsia" w:ascii="Times New Roman" w:hAnsi="Times New Roman" w:eastAsia="仿宋"/>
          <w:color w:val="auto"/>
          <w:sz w:val="24"/>
        </w:rPr>
        <w:t>弥散性血管内凝血的病因</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研究价值点：</w:t>
      </w:r>
      <w:r>
        <w:rPr>
          <w:rFonts w:hint="eastAsia" w:ascii="Times New Roman" w:hAnsi="Times New Roman" w:eastAsia="仿宋"/>
          <w:color w:val="auto"/>
          <w:sz w:val="24"/>
        </w:rPr>
        <w:t>老一辈的科学家、教授、专家在艰苦的岁月里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不怕困难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不计个人名利与得失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为了国家和人民的利益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潜心研究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创造性地发现治疗人类疾病的新药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如屠呦呦研究发现青蒿素可治疗疟疾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王振义发现全反式维甲酸可治疗急性早幼粒细胞白血病。他们的成果入选“20世纪新中国对世界医学的八大贡献”。他们为解除世界人民的病痛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为国家的荣誉做出了巨大贡献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值得我们年轻一代人学习。</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三．课程思政连接点：</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（一）坚守救死扶伤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医者仁心的职业精神</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70</w:t>
      </w:r>
      <w:r>
        <w:rPr>
          <w:rFonts w:hint="eastAsia" w:ascii="Times New Roman" w:hAnsi="Times New Roman" w:eastAsia="仿宋"/>
          <w:color w:val="auto"/>
          <w:sz w:val="24"/>
        </w:rPr>
        <w:t>多年中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王振义院士致力于血液内科学的医、教、研工作。尤其是在非常困难艰苦的条件下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他和团队经多年奋斗探索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尝试了无数种方法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测试了无数种药品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最终为肿瘤治疗找到一种全新的理念与方法——诱导分化疗法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使急性早幼粒细胞性白血病成为全世界第一个可被治愈的成人白血病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不仅使中国占领血液肿瘤治疗制高点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为世界肿瘤治疗贡献了“中国方案”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更拯救了无数病患。之后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王振义院士更是放弃了药物的专利申请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将其公开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让全世界的患者受益。从医79年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王振义救死扶伤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坚守医者仁心的品质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用一腔热血和努力让我们看到了医学的神圣。他为医学事业、为人民做出不可磨灭的贡献！</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（二）创新精神</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在王振义院士攻克血液疾病的过程中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不论是曾经用石蜡代替硅胶涂抹在试管内壁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进行凝血活酶生成试验以检测血友病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或是用同分异构体代替顺式维甲酸将恶性的早幼粒白血病细胞诱导分化为正常细胞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还是“肿瘤靶向药物治疗法”</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这些创举都离不开王振义和科研工作者们以科学知识为基础的想象力及他们内在的创新精神。越是面对困难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越是要活用思维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走出传统研究方式中的定式思维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在理论之内另辟蹊径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才能突破看似不可能的难关。</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四．启示与建议</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（一）平凡中也能创新</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创新不仅仅就是做出了之前从来没有的、对人类进步有贡献的作为。在平凡的工作中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不断改进工作方式和方法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更好的为人民服务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也是一种创新。作为一名医生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看好别人看不好的病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诊断别人无法诊断的疾病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提高了医疗质量就是创新。内科医生要时常考虑这个病为什么这么诊断？为什么这么治疗？为疑难杂症找到对症的药物来治疗这是创新；而外科医生要时刻思考为什么这个病人从这里开刀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那个病人从那里开刀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哪怕改变一点点手术方式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这也是一种创新。在我们的临床工作中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其实处处都可以创新。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（二）活到老学到老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王振义院士发明反式维甲酸治疗急性早幼粒细胞白血病的时候已经60多岁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本已功成名就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可他还是没有停下学习的步伐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之后更是继续带领团队改进治疗方案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联合维甲酸与三氧化二砷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解决维甲酸的耐药复发问题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使急性早幼粒细胞白血病成为第一个被治愈的白血病。随着科技日益发达、互联网日益兴起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王振义为了能够及时了解学术动态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他也“紧跟潮流”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在七十多岁时开始学习使用电脑。本该安享晚年的他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依然每天会看2个小时的学术资料。后来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王振义还要求学生们考自己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每周学生们都会将搜集的疑难杂症拿到课堂上进行讨论。这就是王振义独创的一周一次的“开卷考试”。这种治学态度也深深影响了他带领的一代代年轻人。王振义院士一生带出了陈竺、陈赛娟、陈国强三位院士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以及21名博士、32名硕士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及无数年轻医生。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心功能不全</w:t>
      </w:r>
    </w:p>
    <w:p>
      <w:pPr>
        <w:keepNext w:val="0"/>
        <w:keepLines w:val="0"/>
        <w:pageBreakBefore w:val="0"/>
        <w:widowControl w:val="0"/>
        <w:kinsoku/>
        <w:wordWrap/>
        <w:overflowPunct/>
        <w:topLinePunct w:val="0"/>
        <w:autoSpaceDE/>
        <w:autoSpaceDN/>
        <w:bidi w:val="0"/>
        <w:adjustRightInd/>
        <w:snapToGrid/>
        <w:spacing w:beforeLines="0" w:afterLines="0" w:line="460" w:lineRule="exact"/>
        <w:ind w:firstLine="482" w:firstLineChars="200"/>
        <w:textAlignment w:val="auto"/>
        <w:outlineLvl w:val="1"/>
        <w:rPr>
          <w:rFonts w:hint="default" w:ascii="Times New Roman" w:hAnsi="Times New Roman" w:eastAsia="仿宋"/>
          <w:b/>
          <w:color w:val="auto"/>
          <w:sz w:val="24"/>
        </w:rPr>
      </w:pPr>
      <w:bookmarkStart w:id="55" w:name="_Toc22590"/>
      <w:bookmarkStart w:id="56" w:name="_Toc25079"/>
      <w:r>
        <w:rPr>
          <w:rFonts w:hint="eastAsia" w:ascii="Times New Roman" w:hAnsi="Times New Roman" w:eastAsia="仿宋"/>
          <w:b/>
          <w:color w:val="auto"/>
          <w:sz w:val="24"/>
        </w:rPr>
        <w:t>题目：最美逆行者</w:t>
      </w:r>
      <w:bookmarkEnd w:id="55"/>
      <w:bookmarkEnd w:id="56"/>
    </w:p>
    <w:p>
      <w:pPr>
        <w:pStyle w:val="6"/>
        <w:keepNext w:val="0"/>
        <w:keepLines w:val="0"/>
        <w:pageBreakBefore w:val="0"/>
        <w:numPr>
          <w:ilvl w:val="0"/>
          <w:numId w:val="0"/>
        </w:numPr>
        <w:kinsoku/>
        <w:wordWrap/>
        <w:overflowPunct/>
        <w:topLinePunct w:val="0"/>
        <w:bidi w:val="0"/>
        <w:spacing w:beforeLines="0" w:afterLines="0" w:line="460" w:lineRule="exact"/>
        <w:ind w:firstLine="480"/>
        <w:outlineLvl w:val="9"/>
        <w:rPr>
          <w:rFonts w:hint="default" w:ascii="Times New Roman" w:hAnsi="Times New Roman" w:eastAsia="仿宋"/>
          <w:b/>
          <w:color w:val="auto"/>
          <w:sz w:val="24"/>
        </w:rPr>
      </w:pPr>
      <w:bookmarkStart w:id="57" w:name="_Toc10430_WPSOffice_Level2"/>
      <w:r>
        <w:rPr>
          <w:rFonts w:hint="eastAsia" w:ascii="Times New Roman" w:hAnsi="Times New Roman"/>
          <w:b/>
          <w:color w:val="auto"/>
          <w:sz w:val="24"/>
          <w:lang w:val="en-US" w:eastAsia="zh-CN"/>
        </w:rPr>
        <w:t>一、</w:t>
      </w:r>
      <w:r>
        <w:rPr>
          <w:rFonts w:hint="eastAsia" w:ascii="Times New Roman" w:hAnsi="Times New Roman" w:eastAsia="仿宋"/>
          <w:b/>
          <w:color w:val="auto"/>
          <w:sz w:val="24"/>
        </w:rPr>
        <w:t>关联知识点：</w:t>
      </w:r>
      <w:bookmarkEnd w:id="57"/>
    </w:p>
    <w:p>
      <w:pPr>
        <w:pStyle w:val="6"/>
        <w:keepNext w:val="0"/>
        <w:keepLines w:val="0"/>
        <w:pageBreakBefore w:val="0"/>
        <w:kinsoku/>
        <w:wordWrap/>
        <w:overflowPunct/>
        <w:topLinePunct w:val="0"/>
        <w:bidi w:val="0"/>
        <w:spacing w:beforeLines="0" w:afterLines="0" w:line="46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rPr>
        <w:t>2022</w:t>
      </w:r>
      <w:r>
        <w:rPr>
          <w:rFonts w:hint="eastAsia" w:ascii="Times New Roman" w:hAnsi="Times New Roman" w:eastAsia="仿宋"/>
          <w:color w:val="auto"/>
          <w:sz w:val="24"/>
        </w:rPr>
        <w:t>年7月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美国研究人员在全国性人群队列中研究了住院患者新冠肺炎与新发心力衰竭之间的相关性。研究人员使用国家新冠肺炎队列协作研究数据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对美国587,330名住院患者（257,075名新冠肺炎患者和330,255名非新冠肺炎患者）的康复结果进行了跟踪。其中因新冠肺炎住院的患者年龄较大、男性较多、白人较少。在367天的中位随访中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共发生了10,979例心衰事件。新冠肺炎住院后发生心力衰竭的相关风险增加45%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在较年轻、白人或患有心血管疾病的患者中相关性更为显著。综上所述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新冠肺炎住院与发生心力衰竭的风险增加有关。</w:t>
      </w:r>
    </w:p>
    <w:p>
      <w:pPr>
        <w:keepNext w:val="0"/>
        <w:keepLines w:val="0"/>
        <w:pageBreakBefore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58" w:name="_Toc14882_WPSOffice_Level2"/>
      <w:r>
        <w:rPr>
          <w:rFonts w:hint="eastAsia" w:ascii="Times New Roman" w:hAnsi="Times New Roman" w:eastAsia="仿宋"/>
          <w:b/>
          <w:color w:val="auto"/>
          <w:sz w:val="24"/>
        </w:rPr>
        <w:t>二、关键信息摘要：</w:t>
      </w:r>
      <w:bookmarkEnd w:id="58"/>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同学们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这次新冠病毒疫情还没有看到被控制的迹象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老师报名了第二批援鄂医疗队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没有被批准。昨晚我又报名第三批医疗队出征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等待批准。在这次战役中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没有旁观者！”中科院院士、复旦大学附属中山医院心内科葛均波教授的“写给全体学生一封信”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在朋友圈内刷屏。</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葛均波说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炎症瀑布”在暴发性心肌炎发病中也是如此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暴发性心肌炎并非病毒侵犯心肌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而是炎症导致心肌功能突然暂停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多器官衰竭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因而致命。“在目前这场战‘疫’中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我们还没有特效药物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在没有‘武器’的情况下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我们能做的就是支持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支持病人与病毒进行抗争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才能取得胜利。”葛均波说。“针对新冠肺炎患者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我看许多临床成功经验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利用ECMO让患者得到治疗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作为心内科的医生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我觉得这个时候我们应该参与到治疗中！”　  </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如果我获得批准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请各位同学认真学习完成学业和研究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我会平安回来。”信件的末尾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葛均波还不忘提醒学生们“好好学习”。“我是一位医生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也是一位老师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如果我去了前线照顾病人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当然也要把我的学生安顿好呀！”葛均波说。</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学生们好像对师长的叮嘱并不“领情”。“老师！您要是去武汉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我们也要陪着您一起去！”跟在“信件”下面的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有很多类似的回复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让葛均波很感动。</w:t>
      </w:r>
    </w:p>
    <w:p>
      <w:pPr>
        <w:keepNext w:val="0"/>
        <w:keepLines w:val="0"/>
        <w:pageBreakBefore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bookmarkStart w:id="59" w:name="_Toc29256_WPSOffice_Level2"/>
      <w:r>
        <w:rPr>
          <w:rFonts w:hint="eastAsia" w:ascii="Times New Roman" w:hAnsi="Times New Roman" w:eastAsia="仿宋"/>
          <w:b/>
          <w:color w:val="auto"/>
          <w:sz w:val="24"/>
        </w:rPr>
        <w:t>三、生平与经历：</w:t>
      </w:r>
      <w:bookmarkEnd w:id="59"/>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葛均波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汉族</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1962</w:t>
      </w:r>
      <w:r>
        <w:rPr>
          <w:rFonts w:hint="eastAsia" w:ascii="Times New Roman" w:hAnsi="Times New Roman" w:eastAsia="仿宋"/>
          <w:color w:val="auto"/>
          <w:sz w:val="24"/>
        </w:rPr>
        <w:t>年11月8日出生于山东省日照市五莲县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心脏病学专家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复旦大学附属中山医院主任医师、教授、博士生导师、心内科主任、心导管室主任  </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上海市心血管病研究所所长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中国科学技术大学附属第一医院（安徽省立医院）院长  </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九三学社中央副主席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上海市委副主委  </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第十四届全国政协委员、常委   。</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葛均波于1984年从青岛医学院毕业；1987年获得山东医科大学硕士学位；1990年从上海医科大学博士毕业后被公派德国美因兹大学医学院联合培养；1993年获得美因兹大学医学院博士学位后到埃森大学医学院继续博士后研究；1995年担任埃森大学医学院心内科血管内超声室主任；1999年举家回国；2000年加入九三学社；2011年当选为中国科学院院士；2013年至2016年担任同济大学副校长；2018年担任中国科学技术大学附属第一医院院长   。</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葛均波致力于冠心病病人心肌微循环灌注障碍方面的研究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他对冠状动脉血流缓慢综合征的研究阐述了假性冠状动脉血流储备正常的机制  。</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葛均波先后发表SCI收录的通讯、第一作者论文150余篇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主编《Intravascular Ultrasound》等中英文学术著作6部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先后承担“863”计划、国家杰出青年基金及重点项目等国家及省部级科研项目20余项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先后以第一完成人获国家科技进步奖、国家技术发明奖等省部级以上科技奖励10余项。</w:t>
      </w:r>
      <w:r>
        <w:rPr>
          <w:rFonts w:hint="default" w:ascii="Times New Roman" w:hAnsi="Times New Roman" w:eastAsia="仿宋"/>
          <w:b/>
          <w:color w:val="auto"/>
          <w:sz w:val="24"/>
        </w:rPr>
        <w:t xml:space="preserve">  </w:t>
      </w:r>
    </w:p>
    <w:p>
      <w:pPr>
        <w:keepNext w:val="0"/>
        <w:keepLines w:val="0"/>
        <w:pageBreakBefore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60" w:name="_Toc29712_WPSOffice_Level2"/>
      <w:r>
        <w:rPr>
          <w:rFonts w:hint="eastAsia" w:ascii="Times New Roman" w:hAnsi="Times New Roman" w:eastAsia="仿宋"/>
          <w:b/>
          <w:color w:val="auto"/>
          <w:sz w:val="24"/>
        </w:rPr>
        <w:t>四、启示与建议</w:t>
      </w:r>
      <w:bookmarkEnd w:id="60"/>
    </w:p>
    <w:p>
      <w:pPr>
        <w:keepNext w:val="0"/>
        <w:keepLines w:val="0"/>
        <w:pageBreakBefore w:val="0"/>
        <w:widowControl w:val="0"/>
        <w:kinsoku/>
        <w:wordWrap/>
        <w:overflowPunct/>
        <w:topLinePunct w:val="0"/>
        <w:bidi w:val="0"/>
        <w:spacing w:beforeLines="0" w:afterLines="0" w:line="44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生命至上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举国同心</w:t>
      </w:r>
    </w:p>
    <w:p>
      <w:pPr>
        <w:keepNext w:val="0"/>
        <w:keepLines w:val="0"/>
        <w:pageBreakBefore w:val="0"/>
        <w:widowControl w:val="0"/>
        <w:kinsoku/>
        <w:wordWrap/>
        <w:overflowPunct/>
        <w:topLinePunct w:val="0"/>
        <w:bidi w:val="0"/>
        <w:spacing w:beforeLines="0" w:afterLines="0" w:line="44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中华民族是有着伟大精神的民族。中国人历来抱有家国情怀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崇尚天下为公、克己奉公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信奉“天下兴亡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匹夫有责”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强调和衷共济、风雨同舟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倡导守望相助、尊老爱幼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讲求自由和自律统一、权利和责任统一。在党中央的坚强领导下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14</w:t>
      </w:r>
      <w:r>
        <w:rPr>
          <w:rFonts w:hint="eastAsia" w:ascii="Times New Roman" w:hAnsi="Times New Roman" w:eastAsia="仿宋"/>
          <w:color w:val="auto"/>
          <w:sz w:val="24"/>
        </w:rPr>
        <w:t>亿中国人民显示出高度的责任意识、自律观念、奉献精神、友爱情怀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铸就团结一心、众志成城的强大精神防线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创造了人类同疾病斗争史上又一个英勇壮举。这种可贵的文化精神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在关键时刻就会无可遏止、淋漓尽致地爆发出来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表现为我们应对考验的情怀和胆略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凝聚成我们在危机中育新机、于变局中开新局的自信和底气。</w:t>
      </w:r>
    </w:p>
    <w:p>
      <w:pPr>
        <w:pStyle w:val="6"/>
        <w:keepNext w:val="0"/>
        <w:keepLines w:val="0"/>
        <w:pageBreakBefore w:val="0"/>
        <w:widowControl w:val="0"/>
        <w:numPr>
          <w:ilvl w:val="0"/>
          <w:numId w:val="0"/>
        </w:numPr>
        <w:kinsoku/>
        <w:wordWrap/>
        <w:overflowPunct/>
        <w:topLinePunct w:val="0"/>
        <w:bidi w:val="0"/>
        <w:spacing w:beforeLines="0" w:afterLines="0" w:line="44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3.</w:t>
      </w:r>
      <w:r>
        <w:rPr>
          <w:rFonts w:hint="eastAsia" w:ascii="Times New Roman" w:hAnsi="Times New Roman" w:eastAsia="仿宋"/>
          <w:color w:val="auto"/>
          <w:sz w:val="24"/>
        </w:rPr>
        <w:t>医者仁心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夯实专业</w:t>
      </w:r>
    </w:p>
    <w:p>
      <w:pPr>
        <w:keepNext w:val="0"/>
        <w:keepLines w:val="0"/>
        <w:pageBreakBefore w:val="0"/>
        <w:widowControl w:val="0"/>
        <w:kinsoku/>
        <w:wordWrap/>
        <w:overflowPunct/>
        <w:topLinePunct w:val="0"/>
        <w:bidi w:val="0"/>
        <w:spacing w:beforeLines="0" w:afterLines="0" w:line="44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葛均波院士作为心血管方面的专家能第一时间认识到新冠在心血管系统中的危害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离不开他坚实的临床专业知识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敏锐的科研嗅觉。我们要学习这些前辈的精神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力争做一名合格的医护人员。</w:t>
      </w:r>
    </w:p>
    <w:p>
      <w:pPr>
        <w:pStyle w:val="6"/>
        <w:keepNext w:val="0"/>
        <w:keepLines w:val="0"/>
        <w:pageBreakBefore w:val="0"/>
        <w:widowControl w:val="0"/>
        <w:numPr>
          <w:ilvl w:val="0"/>
          <w:numId w:val="0"/>
        </w:numPr>
        <w:kinsoku/>
        <w:wordWrap/>
        <w:overflowPunct/>
        <w:topLinePunct w:val="0"/>
        <w:bidi w:val="0"/>
        <w:spacing w:beforeLines="0" w:afterLines="0" w:line="44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4.</w:t>
      </w:r>
      <w:r>
        <w:rPr>
          <w:rFonts w:hint="eastAsia" w:ascii="Times New Roman" w:hAnsi="Times New Roman" w:eastAsia="仿宋"/>
          <w:color w:val="auto"/>
          <w:sz w:val="24"/>
        </w:rPr>
        <w:t>树师徒友</w:t>
      </w:r>
    </w:p>
    <w:p>
      <w:pPr>
        <w:pStyle w:val="6"/>
        <w:keepNext w:val="0"/>
        <w:keepLines w:val="0"/>
        <w:pageBreakBefore w:val="0"/>
        <w:widowControl w:val="0"/>
        <w:kinsoku/>
        <w:wordWrap/>
        <w:overflowPunct/>
        <w:topLinePunct w:val="0"/>
        <w:bidi w:val="0"/>
        <w:spacing w:beforeLines="0" w:afterLines="0" w:line="44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作为老师要关心、爱护学生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以身作则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既要传递专业知识也要传授为人处世的道理。作为学生要尊重、感恩老师。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肺功能不全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61" w:name="_Toc4182"/>
      <w:bookmarkStart w:id="62" w:name="_Toc21727"/>
      <w:r>
        <w:rPr>
          <w:rFonts w:hint="eastAsia" w:ascii="Times New Roman" w:hAnsi="Times New Roman" w:eastAsia="仿宋"/>
          <w:b/>
          <w:color w:val="auto"/>
          <w:sz w:val="24"/>
        </w:rPr>
        <w:t>题目：呼吸世界上最简单的事</w:t>
      </w:r>
      <w:bookmarkEnd w:id="61"/>
      <w:bookmarkEnd w:id="62"/>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3" w:name="_Toc25212_WPSOffice_Level2"/>
      <w:r>
        <w:rPr>
          <w:rFonts w:hint="eastAsia" w:ascii="Times New Roman" w:hAnsi="Times New Roman" w:eastAsia="仿宋"/>
          <w:b/>
          <w:color w:val="auto"/>
          <w:sz w:val="24"/>
        </w:rPr>
        <w:t>一．关联知识点。</w:t>
      </w:r>
      <w:bookmarkEnd w:id="6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肺功能不全、呼吸衰竭的概念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呼吸衰竭的发病机制。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4" w:name="_Toc9376_WPSOffice_Level2"/>
      <w:r>
        <w:rPr>
          <w:rFonts w:hint="eastAsia" w:ascii="Times New Roman" w:hAnsi="Times New Roman" w:eastAsia="仿宋"/>
          <w:b/>
          <w:color w:val="auto"/>
          <w:sz w:val="24"/>
        </w:rPr>
        <w:t>二．“中国开胸验肺”第一人。</w:t>
      </w:r>
      <w:bookmarkEnd w:id="64"/>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张海超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河南省新密市工人。2004年6月到郑州振东耐磨材料有限公司上班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先后从事过杂工、破碎、开压力机等有害工作。工作3年多后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他被多家医院诊断为尘肺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但企业拒绝为其提供相关资料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在向上级主管部门多次投诉后他得以被鉴定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郑州职业病防治所却为其作出了“肺结核”的诊断。绝望之下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张海超决定卖掉家里刚收获的麦子和仅有的12只绵羊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拿着全部积蓄来到郑大一附院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不顾医生劝阻铁心“开胸验肺”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以此悲壮之举揭穿了谎言。 其实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在张海超“开胸验肺”前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郑大一附院的医生便对他坦承</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凭胸片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肉眼就能看出你是尘肺”。庆幸的是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孤注一掷的张海超遇到了一位有道义、有担当的医生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程哲。根据检查结果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程医生开具了诊断：尘肺合并感染。令人愤慨的是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由于程医生的诊断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郑大一附院事后被河南省卫生厅通报批评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并立案调查。理由是：郑大一附院在不具有职业病诊断资格的情况下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进行职业病诊断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违反了《职业病防治法》。面对这样的结果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程医生愤怒质问：“如果我仍然给他写肺结核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那作为医生的道德底线在哪里？”那一个个在诊断结果上写下“肺结核”的医生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他们的底线究竟在哪里? 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张海超的遭遇被媒体公之于众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引发了社会各界的广泛关注和热议。直到事情愈演愈烈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企业和政府部门不得不出面解决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张海超才拿到了120万的元的赔偿款。2013年张海超因尘肺患上</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"https://baike.baidu.com/item/%E6%B0%94%E8%83%B8/111943?fromModule=lemma_inlink" \t "https://baike.baidu.com/item/%E5%BC%A0%E6%B5%B7%E8%B6%85/_blank"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气胸</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换肺可能是唯一的希望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同年6月28日在</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"https://baike.baidu.com/item/%E6%97%A0%E9%94%A1/135983?fromModule=lemma_inlink" \t "https://baike.baidu.com/item/%E5%BC%A0%E6%B5%B7%E8%B6%85/_blank"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无锡</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成功换肺。陈静瑜主任和他的团队经过近10小时的手术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为张海超成功移植了双肺。张海超终于摆脱了折磨了自己6年的病肺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换上了健康的双肺。2016年5月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张海超走上了一条帮助</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"https://baike.baidu.com/item/%E5%B0%98%E8%82%BA%E7%97%85/8016257?fromModule=lemma_inlink" \t "https://baike.baidu.com/item/%E5%BC%A0%E6%B5%B7%E8%B6%85/_blank"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尘肺病</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人维权的道路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创办“张海超尘肺病防治网”。2018年7月10日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张海超接受</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"https://baike.baidu.com/item/%E6%96%B0%E4%BA%AC%E6%8A%A5/1335593?fromModule=lemma_inlink" \t "https://baike.baidu.com/item/%E5%BC%A0%E6%B5%B7%E8%B6%85/_blank"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新京报</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记者采访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获新肺后需终生服药</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w:t>
      </w:r>
      <w:r>
        <w:rPr>
          <w:rFonts w:hint="eastAsia" w:ascii="Times New Roman" w:hAnsi="Times New Roman" w:eastAsia="仿宋"/>
          <w:color w:val="auto"/>
          <w:sz w:val="24"/>
        </w:rPr>
        <w:t>年负债已60万。为了维持家中父母自己医药费和女儿</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"https://baike.baidu.com/item/%E7%94%9F%E6%B4%BB%E8%B4%B9%E7%94%A8/2362479?fromModule=lemma_inlink" \t "https://baike.baidu.com/item/%E5%BC%A0%E6%B5%B7%E8%B6%85/_blank"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生活费用</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举债购买公交车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开公交为生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每天在河南</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"https://baike.baidu.com/item/%E6%96%B0%E5%AF%86/2493462?fromModule=lemma_inlink" \t "https://baike.baidu.com/item/%E5%BC%A0%E6%B5%B7%E8%B6%85/_blank"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新密</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沿着城乡29站地往复循环来回8趟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行程248公里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工作超过12个小时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能换来160元薪水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和一沓数目不定的一元纸币。</w:t>
      </w:r>
      <w:r>
        <w:rPr>
          <w:rFonts w:hint="default" w:ascii="Times New Roman" w:hAnsi="Times New Roman" w:eastAsia="仿宋"/>
          <w:color w:val="auto"/>
          <w:sz w:val="24"/>
        </w:rPr>
        <w:t>2021</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中国检察网发布河南落马厅官王铁良受贿案起诉书。其中介绍</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2009</w:t>
      </w:r>
      <w:r>
        <w:rPr>
          <w:rFonts w:hint="eastAsia" w:ascii="Times New Roman" w:hAnsi="Times New Roman" w:eastAsia="仿宋"/>
          <w:color w:val="auto"/>
          <w:sz w:val="24"/>
        </w:rPr>
        <w:t>年张海超“开胸验肺”事件被媒体曝光后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时任新密市委书记王铁良曾收涉事企业董事长给予的40万元。根据检方指控</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2002</w:t>
      </w:r>
      <w:r>
        <w:rPr>
          <w:rFonts w:hint="eastAsia" w:ascii="Times New Roman" w:hAnsi="Times New Roman" w:eastAsia="仿宋"/>
          <w:color w:val="auto"/>
          <w:sz w:val="24"/>
        </w:rPr>
        <w:t>年至2015年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王铁良利用职务便利为他人谋取利益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收受、索取他人财物价值总额超4100万元。</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5" w:name="_Toc15339_WPSOffice_Level2"/>
      <w:r>
        <w:rPr>
          <w:rFonts w:hint="eastAsia" w:ascii="Times New Roman" w:hAnsi="Times New Roman" w:eastAsia="仿宋"/>
          <w:b/>
          <w:color w:val="auto"/>
          <w:sz w:val="24"/>
        </w:rPr>
        <w:t>三．遏制尘肺病高发势头</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健康中国在行动。</w:t>
      </w:r>
      <w:bookmarkEnd w:id="65"/>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根据国家卫生健康委员会发布的数据</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截至2019年底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全国累计报告职业病99.4万例</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其中尘肺88.9万例。而尘肺病患者中绝大部分是生活贫困的农民工。来自农村的劳动者在城市打工时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不少人无法签订正规的劳动合同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得病之后丧失劳动力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回到偏远的家乡</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悄无声息地在因病致贫、因病返贫的困境中挣扎。一般的尘肺病和矽肺病都有几年甚至几十年的潜伏期。经过改革开放几十年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许多农民工兄弟在煤矿、非煤矿山打工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把青春年华都献给了祖国的经济建设。但是工作几十年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一般到四五十岁的时候</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一些人会出现呼吸困难、咳嗽等症状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一检查就是得了尘肺病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劳动者个人丧失了劳动能力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家庭失去了经济来源</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因而导致因病致贫、因病返贫。</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国家卫健委、国家发改委、民政部、财政部、人力资源和社会保障部、生态环境部等10部门联合发布了《尘肺病防治攻坚行动方案》</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要求解决当前尘肺病防治工作中存在的重点和难点问题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坚决遏制尘肺病高发势头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保障劳动者职业健康权益。国务院要求实施健康中国行动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其中职业健康保护行动是健康中国行动15个专项行动中的一项。国家有关部门和地方政府将采取以下3项措施对诊断为尘肺病的患者实施分类救治救助：一是对于已经诊断为职业性尘肺病且已参加工伤保险的患者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严格按照现有政策规定落实各项保障措施。二是对已经诊断为职业性尘肺病、未参加工伤保险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但相关用人单位仍存在的患者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用人单位按照国家有关规定承担其医疗和生活保障费用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依法开展法律援助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为诊断为职业性尘肺病的患者提供优质便捷法律服务。三是对于已经诊断为职业性尘肺病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但没有参加工伤保险且相关用人单位已不存在等特殊情况</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及因缺少职业病诊断所需资料、仅诊断为尘肺病的患者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将符合条件的纳入救助范围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统筹基本医保、大病保险、医疗救助3项制度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做好资助参保工作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实施综合医疗保障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梯次减轻患者负担；对基本生活有困难的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全面落实生活帮扶措施。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6" w:name="_Toc2840_WPSOffice_Level2"/>
      <w:r>
        <w:rPr>
          <w:rFonts w:hint="eastAsia" w:ascii="Times New Roman" w:hAnsi="Times New Roman" w:eastAsia="仿宋"/>
          <w:b/>
          <w:color w:val="auto"/>
          <w:sz w:val="24"/>
        </w:rPr>
        <w:t>四．课程思政连接点。</w:t>
      </w:r>
      <w:bookmarkEnd w:id="6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（一）爱在呼吸间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为尘肺病患者传递温暖。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尘肺病是由于劳动者在职业活动中长期吸入生产性矿物性粉尘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并在肺内潴留而引起的以肺组织弥漫性纤维化为主的职业病。患病后肺组织硬化、石化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导致呼吸极为困难</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行动艰难</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丧失劳力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大部分人最后被活活憋死。</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相关的调查研究显示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我国每例尘肺患者年均医疗费用1.905万元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其他和间接费用4.579万元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以尘肺病例诊断后平均32年生存期计算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不考虑通货膨胀因素</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平均每例患者患病后将造成的经济负担为 207.5万元。对很多普通家庭来说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这样的经济负担难以承受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而对本身就家庭贫困、且缺乏相应保障的尘肺病农民家庭来说更是天文数字。不可治愈</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痛苦程度极高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医疗支出巨大</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成为每个尘肺病农民面临的最为突出的问题。妥善解决尘肺病存量</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如何用最小的经济成本帮助患者正确认识疾病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延缓病情进展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从而减少医疗费用支出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提升生存质量成为了尘肺病农民救助当中的难点。</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2020</w:t>
      </w:r>
      <w:r>
        <w:rPr>
          <w:rFonts w:hint="eastAsia" w:ascii="Times New Roman" w:hAnsi="Times New Roman" w:eastAsia="仿宋"/>
          <w:color w:val="auto"/>
          <w:kern w:val="2"/>
          <w:sz w:val="24"/>
        </w:rPr>
        <w:t>年6月15日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财政部与国家卫健委联合下达了2020年医疗服务与保障能力提升（卫生健康人才培养、医疗卫生机构能力建设）补助资金预算指标。其中在职业病防治领域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共投入13.97亿元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用于补助职业病危害监测能力提升、尘肺病康复站点能力建设及职业卫生监督执法能力提升。国家卫生健康委办公厅印发《关于开展基层医疗机构尘肺病康复站（康复点）试点工作的通知》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利用中央财政资金支持29个省级单位依托基层医疗机构建设320个尘肺病康复站</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尘肺病康复站（康复点）试点工作在国家层面得到普遍关注。</w:t>
      </w:r>
    </w:p>
    <w:p>
      <w:pPr>
        <w:keepNext w:val="0"/>
        <w:keepLines w:val="0"/>
        <w:pageBreakBefore w:val="0"/>
        <w:numPr>
          <w:ilvl w:val="0"/>
          <w:numId w:val="2"/>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医者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有情怀有担当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有仁术有仁心。</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为医者当如程哲医生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有情怀有担当。在当时媒体和公众的高度关注下</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相关医疗机构也被推到了风口浪尖。当时还是郑大一附院呼吸内科副主任程哲医生一直记挂着她那个年轻的病人。“他的片子一直都刻在我脑子里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双侧阴影。”她说</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w:t>
      </w:r>
      <w:r>
        <w:rPr>
          <w:rFonts w:hint="eastAsia" w:ascii="Times New Roman" w:hAnsi="Times New Roman" w:eastAsia="仿宋"/>
          <w:color w:val="auto"/>
          <w:kern w:val="2"/>
          <w:sz w:val="24"/>
        </w:rPr>
        <w:t>说白了</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就是两个大疙瘩。” 最终开胸手术后取出了两个样本</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肺检结果显示：“肺组织内大量组织细胞聚集伴炭木沉积并多灶性纤维化”。程哲当时在张海超的出院证明上写道“尘肺合并感染”。这6个字给她本人带来了麻烦。按照规定</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她所在的医院尽管是河南省最好的医院之一</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却不具备做尘肺诊断的资质。不过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在有关部门到医院调查了解时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她也曾反问：“我仍然给他写肺结核？那岂不超过了作为医生的道德底线？”</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为医者亦当如陈静瑜医生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有仁术有仁心。2013年张海超因尘肺患上气胸</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只得选择换肺这条路。同年6月28日进行肺移植手术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历经10余小时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于当天22时30分左右被推下手术台。据其主刀医生、我国著名肺移植专家、无锡市人民医院副院长陈静瑜介绍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术后张海超病情平稳</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若恢复顺利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两三周后即可出院</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但需终身服药。</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张海超在接受电话采访时表示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他已开始每天进行肺功能训练。数值显示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换肺后他的肺活量超过1500ML</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接近正常人水平。换上健康的双肺后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距今已有9年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现如今张海超的身体状态也不错</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因此可以说是陈静瑜医生凭借高超的医术让其重获新生。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肝功能不全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67" w:name="_Toc15298"/>
      <w:bookmarkStart w:id="68" w:name="_Toc1125"/>
      <w:r>
        <w:rPr>
          <w:rFonts w:hint="eastAsia" w:ascii="Times New Roman" w:hAnsi="Times New Roman" w:eastAsia="仿宋"/>
          <w:b/>
          <w:color w:val="auto"/>
          <w:sz w:val="24"/>
        </w:rPr>
        <w:t>题目：万众一心送“瘟神”</w:t>
      </w:r>
      <w:bookmarkEnd w:id="67"/>
      <w:bookmarkEnd w:id="6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肝功能不全的病因。日本血吸虫病是日本血吸虫寄生在门静脉系统所引起的疾病。由皮肤接触含尾蚴的疫水而感染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主要病变为肝与结肠由虫卵引起的肉芽肿。急性期有发热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肝肿大与压痛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腹泻或排脓血便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血中嗜酸粒细胞显著增多。慢性期以肝脾肿大为主。晚期则以门静脉周围纤维化为主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可发展为门静脉高压症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巨脾与腹水。</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血吸虫病曾遍布我国长江流域及其以南的十几个省、区、市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受威胁人口达1亿以上。大多数患者骨瘦如柴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腹大如鼓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丧失劳动能力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妇女不能生育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儿童成侏儒。血吸虫病严重的地区田地荒芜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家破人亡。江西省丰城县白富乡埂头村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之前本有1000多户人家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到1954年因此病仅剩2人；安徽省的宁国县和歙县因血吸虫病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出现了“棺材田”“寡妇村”。在血吸虫病疫区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流传着一首首悲惨的民谣：肚胞病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害人精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任屯村里栽祸根；只见死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不见生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有女不嫁任屯村。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解放后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党中央十分关心血吸虫的防治工作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毛主席发出了“一定要消灭血吸虫”的伟大号召。</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1951</w:t>
      </w:r>
      <w:r>
        <w:rPr>
          <w:rFonts w:hint="eastAsia" w:ascii="Times New Roman" w:hAnsi="Times New Roman" w:eastAsia="仿宋"/>
          <w:color w:val="auto"/>
          <w:sz w:val="24"/>
        </w:rPr>
        <w:t>年党中央决定成立中共中央血防九人小组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专门领导血防工作。预防血吸虫病的群众运动蓬勃兴起。1953年国务院下文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令各省、市、县都要建立血吸虫病防治机构。1955年底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中共中央防治血吸虫病领导小组成立。1956年制订的《全国农业发展纲要》第26条明确规定“在七至十二年间消灭血吸虫病”。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据不完全统计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在1955年以后的20年间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仅中央血防办公室组织拍摄的科教片就有四部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又摄有故事片、新闻纪录片各两部。此外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各省、市出版的画册、小说、诗歌、歌曲、连环画、科普读物也浩如烟海。至于基层的各防治机构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则以印发资料、巡回放电影、有线广播、墙报、文艺演唱等形式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将宣传工作做到了田间地头和千家万户。</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毛主席又提出了那句他多次说过的老话：要放手发动群众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群众是真正的英雄！于是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在当年的“南中国”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针对不同地貌创造出了结合生产围垦荒洲、堵汊、不围而垦、矮围垦种、筑圩蓄水药浸、开新沟填旧沟、修筑“灭螺带”、药杀、火烧、火焰喷杀、药物泥糊和机动喷雾器喷药、拖拉机机耕灭螺等行之有效的方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据中共中央血防领导小组办公室编印的有关资料记载：“江西余江县从1956年春至1957年冬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先后为灭螺填掉旧沟347条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全长19万余米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填土一百多万方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开新沟119条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全长11.6万多米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挖土44万多方；扩大耕地面积532亩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改善灌溉面积1500多亩。他们还用铲草积肥、三光灭螺等多种方法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消灭屋基、墙脚、树蔸、石桥缝中的钉螺。经过两年苦战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余江县人民消灭了传染血吸虫病的祸根——钉螺。”这是一场实实在在的“人民战争”！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1958</w:t>
      </w:r>
      <w:r>
        <w:rPr>
          <w:rFonts w:hint="eastAsia" w:ascii="Times New Roman" w:hAnsi="Times New Roman" w:eastAsia="仿宋"/>
          <w:color w:val="auto"/>
          <w:sz w:val="24"/>
        </w:rPr>
        <w:t>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毛泽东主席得知江西省余江县消灭了血吸虫病后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写下的七言律诗《送瘟神》二首：</w:t>
      </w:r>
    </w:p>
    <w:p>
      <w:pPr>
        <w:keepNext w:val="0"/>
        <w:keepLines w:val="0"/>
        <w:pageBreakBefore w:val="0"/>
        <w:kinsoku/>
        <w:wordWrap/>
        <w:overflowPunct/>
        <w:topLinePunct w:val="0"/>
        <w:bidi w:val="0"/>
        <w:spacing w:beforeLines="0" w:afterLines="0" w:line="500" w:lineRule="exact"/>
        <w:ind w:firstLine="1920" w:firstLineChars="800"/>
        <w:outlineLvl w:val="9"/>
        <w:rPr>
          <w:rFonts w:hint="default" w:ascii="Times New Roman" w:hAnsi="Times New Roman" w:eastAsia="仿宋"/>
          <w:color w:val="auto"/>
          <w:sz w:val="24"/>
        </w:rPr>
      </w:pPr>
      <w:r>
        <w:rPr>
          <w:rFonts w:hint="eastAsia" w:ascii="Times New Roman" w:hAnsi="Times New Roman" w:eastAsia="仿宋"/>
          <w:color w:val="auto"/>
          <w:sz w:val="24"/>
        </w:rPr>
        <w:t>其一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绿水青山枉自多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华佗无奈小虫何！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千村薜荔人遗矢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万户萧疏鬼唱歌。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坐地日行八万里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巡天遥看一千河。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牛郎欲问瘟神事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一样悲欢逐逝波。</w:t>
      </w:r>
    </w:p>
    <w:p>
      <w:pPr>
        <w:keepNext w:val="0"/>
        <w:keepLines w:val="0"/>
        <w:pageBreakBefore w:val="0"/>
        <w:kinsoku/>
        <w:wordWrap/>
        <w:overflowPunct/>
        <w:topLinePunct w:val="0"/>
        <w:bidi w:val="0"/>
        <w:spacing w:beforeLines="0" w:afterLines="0" w:line="500" w:lineRule="exact"/>
        <w:ind w:firstLine="1920" w:firstLineChars="800"/>
        <w:outlineLvl w:val="9"/>
        <w:rPr>
          <w:rFonts w:hint="default" w:ascii="Times New Roman" w:hAnsi="Times New Roman" w:eastAsia="仿宋"/>
          <w:color w:val="auto"/>
          <w:sz w:val="24"/>
        </w:rPr>
      </w:pPr>
      <w:r>
        <w:rPr>
          <w:rFonts w:hint="eastAsia" w:ascii="Times New Roman" w:hAnsi="Times New Roman" w:eastAsia="仿宋"/>
          <w:color w:val="auto"/>
          <w:sz w:val="24"/>
        </w:rPr>
        <w:t>其二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春风杨柳万千条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六亿神州尽舜尧。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红雨随心翻作浪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青山着意化为桥。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天连五岭银锄落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地动三河铁臂摇。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借问瘟君欲何往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纸船明烛照天烧。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中共中央血防领导小组公告：“至1984年年底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全国已治愈血吸虫病病人一千一百多万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消灭钉螺面积一百一十多亿平方米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有七十六个县（市、区）消灭了血吸虫病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一百九十三个县（市、区）基本消灭了血吸虫病……”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中文名</w:t>
      </w:r>
      <w:r>
        <w:rPr>
          <w:rFonts w:hint="eastAsia" w:ascii="Times New Roman" w:hAnsi="Times New Roman" w:eastAsia="仿宋"/>
          <w:b/>
          <w:color w:val="auto"/>
          <w:kern w:val="0"/>
          <w:sz w:val="24"/>
          <w:lang w:eastAsia="zh-CN"/>
        </w:rPr>
        <w:t>：</w:t>
      </w:r>
      <w:r>
        <w:rPr>
          <w:rFonts w:hint="eastAsia" w:ascii="Times New Roman" w:hAnsi="Times New Roman" w:eastAsia="仿宋"/>
          <w:color w:val="auto"/>
          <w:kern w:val="0"/>
          <w:sz w:val="24"/>
        </w:rPr>
        <w:t>毛泽东</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国</w:t>
      </w:r>
      <w:r>
        <w:rPr>
          <w:rFonts w:hint="default" w:ascii="Times New Roman" w:hAnsi="Times New Roman" w:eastAsia="仿宋"/>
          <w:b/>
          <w:color w:val="auto"/>
          <w:kern w:val="0"/>
          <w:sz w:val="24"/>
          <w:lang w:val="en-US" w:eastAsia="zh-CN"/>
        </w:rPr>
        <w:t xml:space="preserve">  </w:t>
      </w:r>
      <w:r>
        <w:rPr>
          <w:rFonts w:hint="eastAsia" w:ascii="Times New Roman" w:hAnsi="Times New Roman" w:eastAsia="仿宋"/>
          <w:b/>
          <w:color w:val="auto"/>
          <w:kern w:val="0"/>
          <w:sz w:val="24"/>
        </w:rPr>
        <w:t>籍</w:t>
      </w:r>
      <w:r>
        <w:rPr>
          <w:rFonts w:hint="eastAsia" w:ascii="Times New Roman" w:hAnsi="Times New Roman" w:eastAsia="仿宋"/>
          <w:b/>
          <w:color w:val="auto"/>
          <w:kern w:val="0"/>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"https://baike.baidu.com/item/%E4%B8%AD%E5%9B%BD/22516505?fromModule=lemma_inlink"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中国</w:t>
      </w:r>
      <w:r>
        <w:rPr>
          <w:rFonts w:hint="eastAsia" w:ascii="Times New Roman" w:hAnsi="Times New Roman" w:eastAsia="仿宋"/>
          <w:color w:val="auto"/>
          <w:kern w:val="0"/>
          <w:sz w:val="24"/>
          <w:u w:val="single"/>
        </w:rPr>
        <w:fldChar w:fldCharType="end"/>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民</w:t>
      </w:r>
      <w:r>
        <w:rPr>
          <w:rFonts w:hint="default" w:ascii="Times New Roman" w:hAnsi="Times New Roman" w:eastAsia="仿宋"/>
          <w:b/>
          <w:color w:val="auto"/>
          <w:kern w:val="0"/>
          <w:sz w:val="24"/>
          <w:lang w:val="en-US" w:eastAsia="zh-CN"/>
        </w:rPr>
        <w:t xml:space="preserve">  </w:t>
      </w:r>
      <w:r>
        <w:rPr>
          <w:rFonts w:hint="eastAsia" w:ascii="Times New Roman" w:hAnsi="Times New Roman" w:eastAsia="仿宋"/>
          <w:b/>
          <w:color w:val="auto"/>
          <w:kern w:val="0"/>
          <w:sz w:val="24"/>
        </w:rPr>
        <w:t>族</w:t>
      </w:r>
      <w:r>
        <w:rPr>
          <w:rFonts w:hint="eastAsia" w:ascii="Times New Roman" w:hAnsi="Times New Roman" w:eastAsia="仿宋"/>
          <w:b/>
          <w:color w:val="auto"/>
          <w:kern w:val="0"/>
          <w:sz w:val="24"/>
          <w:lang w:eastAsia="zh-CN"/>
        </w:rPr>
        <w:t>：</w:t>
      </w:r>
      <w:r>
        <w:rPr>
          <w:rFonts w:hint="eastAsia" w:ascii="Times New Roman" w:hAnsi="Times New Roman" w:eastAsia="仿宋"/>
          <w:color w:val="auto"/>
          <w:kern w:val="0"/>
          <w:sz w:val="24"/>
        </w:rPr>
        <w:t>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出生日期</w:t>
      </w:r>
      <w:r>
        <w:rPr>
          <w:rFonts w:hint="eastAsia" w:ascii="Times New Roman" w:hAnsi="Times New Roman" w:eastAsia="仿宋"/>
          <w:b/>
          <w:color w:val="auto"/>
          <w:kern w:val="0"/>
          <w:sz w:val="24"/>
          <w:lang w:eastAsia="zh-CN"/>
        </w:rPr>
        <w:t>：</w:t>
      </w:r>
      <w:r>
        <w:rPr>
          <w:rFonts w:hint="default" w:ascii="Times New Roman" w:hAnsi="Times New Roman" w:eastAsia="仿宋"/>
          <w:color w:val="auto"/>
          <w:kern w:val="0"/>
          <w:sz w:val="24"/>
        </w:rPr>
        <w:t>1893</w:t>
      </w:r>
      <w:r>
        <w:rPr>
          <w:rFonts w:hint="eastAsia" w:ascii="Times New Roman" w:hAnsi="Times New Roman" w:eastAsia="仿宋"/>
          <w:color w:val="auto"/>
          <w:kern w:val="0"/>
          <w:sz w:val="24"/>
        </w:rPr>
        <w:t>年12月26日</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逝世日期</w:t>
      </w:r>
      <w:r>
        <w:rPr>
          <w:rFonts w:hint="eastAsia" w:ascii="Times New Roman" w:hAnsi="Times New Roman" w:eastAsia="仿宋"/>
          <w:b/>
          <w:color w:val="auto"/>
          <w:kern w:val="0"/>
          <w:sz w:val="24"/>
          <w:lang w:eastAsia="zh-CN"/>
        </w:rPr>
        <w:t>：</w:t>
      </w:r>
      <w:r>
        <w:rPr>
          <w:rFonts w:hint="default" w:ascii="Times New Roman" w:hAnsi="Times New Roman" w:eastAsia="仿宋"/>
          <w:color w:val="auto"/>
          <w:kern w:val="0"/>
          <w:sz w:val="24"/>
        </w:rPr>
        <w:t>1976</w:t>
      </w:r>
      <w:r>
        <w:rPr>
          <w:rFonts w:hint="eastAsia" w:ascii="Times New Roman" w:hAnsi="Times New Roman" w:eastAsia="仿宋"/>
          <w:color w:val="auto"/>
          <w:kern w:val="0"/>
          <w:sz w:val="24"/>
        </w:rPr>
        <w:t>年09月09日</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毕业院校</w:t>
      </w:r>
      <w:r>
        <w:rPr>
          <w:rFonts w:hint="eastAsia" w:ascii="Times New Roman" w:hAnsi="Times New Roman" w:eastAsia="仿宋"/>
          <w:b/>
          <w:color w:val="auto"/>
          <w:kern w:val="0"/>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"https://baike.baidu.com/item/%E6%B9%96%E5%8D%97%E7%9C%81%E7%AB%8B%E7%AC%AC%E4%B8%80%E5%B8%88%E8%8C%83%E5%AD%A6%E6%A0%A1/5344458?fromModule=lemma_inlink"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湖南省立第一师范学校</w:t>
      </w:r>
      <w:r>
        <w:rPr>
          <w:rFonts w:hint="eastAsia" w:ascii="Times New Roman" w:hAnsi="Times New Roman" w:eastAsia="仿宋"/>
          <w:color w:val="auto"/>
          <w:kern w:val="0"/>
          <w:sz w:val="24"/>
          <w:u w:val="single"/>
        </w:rPr>
        <w:fldChar w:fldCharType="end"/>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lang w:eastAsia="zh-CN"/>
        </w:rPr>
      </w:pPr>
      <w:r>
        <w:rPr>
          <w:rFonts w:hint="eastAsia" w:ascii="Times New Roman" w:hAnsi="Times New Roman" w:eastAsia="仿宋"/>
          <w:b/>
          <w:color w:val="auto"/>
          <w:kern w:val="0"/>
          <w:sz w:val="24"/>
        </w:rPr>
        <w:t>主要成就</w:t>
      </w:r>
      <w:r>
        <w:rPr>
          <w:rFonts w:hint="eastAsia" w:ascii="Times New Roman" w:hAnsi="Times New Roman" w:eastAsia="仿宋"/>
          <w:b/>
          <w:color w:val="auto"/>
          <w:kern w:val="0"/>
          <w:sz w:val="24"/>
          <w:lang w:eastAsia="zh-CN"/>
        </w:rPr>
        <w:t>：</w:t>
      </w:r>
      <w:r>
        <w:rPr>
          <w:rFonts w:hint="eastAsia" w:ascii="Times New Roman" w:hAnsi="Times New Roman" w:eastAsia="仿宋"/>
          <w:color w:val="auto"/>
          <w:kern w:val="0"/>
          <w:sz w:val="24"/>
        </w:rPr>
        <w:t>领导夺取中国</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HYPERLINK "https://baike.baidu.com/item/%E6%96%B0%E6%B0%91%E4%B8%BB%E4%B8%BB%E4%B9%89%E9%9D%A9%E5%91%BD?fromModule=lemma_inlink" \t "_blank"</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新民主主义革命</w:t>
      </w:r>
      <w:r>
        <w:rPr>
          <w:rFonts w:hint="eastAsia" w:ascii="Times New Roman" w:hAnsi="Times New Roman" w:eastAsia="仿宋"/>
          <w:color w:val="auto"/>
          <w:kern w:val="0"/>
          <w:sz w:val="24"/>
          <w:u w:val="single"/>
        </w:rPr>
        <w:fldChar w:fldCharType="end"/>
      </w:r>
      <w:r>
        <w:rPr>
          <w:rFonts w:hint="eastAsia" w:ascii="Times New Roman" w:hAnsi="Times New Roman" w:eastAsia="仿宋"/>
          <w:color w:val="auto"/>
          <w:kern w:val="0"/>
          <w:sz w:val="24"/>
        </w:rPr>
        <w:t>的胜利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lang w:eastAsia="zh-CN"/>
        </w:rPr>
      </w:pPr>
      <w:r>
        <w:rPr>
          <w:rFonts w:hint="eastAsia" w:ascii="Times New Roman" w:hAnsi="Times New Roman" w:eastAsia="仿宋"/>
          <w:color w:val="auto"/>
          <w:kern w:val="0"/>
          <w:sz w:val="24"/>
        </w:rPr>
        <w:t>在中国确立社会主义基本制度</w:t>
      </w:r>
      <w:r>
        <w:rPr>
          <w:rFonts w:hint="default" w:ascii="Times New Roman" w:hAnsi="Times New Roman" w:eastAsia="仿宋"/>
          <w:color w:val="auto"/>
          <w:kern w:val="0"/>
          <w:sz w:val="24"/>
          <w:vertAlign w:val="superscript"/>
        </w:rPr>
        <w:t>[23]</w:t>
      </w:r>
      <w:bookmarkStart w:id="69" w:name="ref_23_11849262"/>
      <w:r>
        <w:rPr>
          <w:rFonts w:hint="default" w:ascii="Times New Roman" w:hAnsi="Times New Roman" w:eastAsia="仿宋"/>
          <w:color w:val="auto"/>
          <w:kern w:val="0"/>
          <w:sz w:val="24"/>
        </w:rPr>
        <w:t> </w:t>
      </w:r>
      <w:bookmarkEnd w:id="6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毛泽东思想的主要创立者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出生地</w:t>
      </w:r>
      <w:r>
        <w:rPr>
          <w:rFonts w:hint="eastAsia" w:ascii="Times New Roman" w:hAnsi="Times New Roman" w:eastAsia="仿宋"/>
          <w:b/>
          <w:color w:val="auto"/>
          <w:kern w:val="0"/>
          <w:sz w:val="24"/>
          <w:lang w:eastAsia="zh-CN"/>
        </w:rPr>
        <w:t>：</w:t>
      </w:r>
      <w:r>
        <w:rPr>
          <w:rFonts w:hint="eastAsia" w:ascii="Times New Roman" w:hAnsi="Times New Roman" w:eastAsia="仿宋"/>
          <w:color w:val="auto"/>
          <w:kern w:val="0"/>
          <w:sz w:val="24"/>
        </w:rPr>
        <w:t>湖南省长沙府湘潭县</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HYPERLINK "https://baike.baidu.com/item/%E9%9F%B6%E5%B1%B1?fromModule=lemma_inlink" \t "_blank"</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韶山</w:t>
      </w:r>
      <w:r>
        <w:rPr>
          <w:rFonts w:hint="eastAsia" w:ascii="Times New Roman" w:hAnsi="Times New Roman" w:eastAsia="仿宋"/>
          <w:color w:val="auto"/>
          <w:kern w:val="0"/>
          <w:sz w:val="24"/>
          <w:u w:val="single"/>
        </w:rPr>
        <w:fldChar w:fldCharType="end"/>
      </w:r>
      <w:r>
        <w:rPr>
          <w:rFonts w:hint="eastAsia" w:ascii="Times New Roman" w:hAnsi="Times New Roman" w:eastAsia="仿宋"/>
          <w:color w:val="auto"/>
          <w:kern w:val="0"/>
          <w:sz w:val="24"/>
        </w:rPr>
        <w:t>冲</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信</w:t>
      </w:r>
      <w:r>
        <w:rPr>
          <w:rFonts w:hint="default" w:ascii="Times New Roman" w:hAnsi="Times New Roman" w:eastAsia="仿宋"/>
          <w:b/>
          <w:color w:val="auto"/>
          <w:kern w:val="0"/>
          <w:sz w:val="24"/>
          <w:lang w:val="en-US" w:eastAsia="zh-CN"/>
        </w:rPr>
        <w:t xml:space="preserve">  </w:t>
      </w:r>
      <w:r>
        <w:rPr>
          <w:rFonts w:hint="eastAsia" w:ascii="Times New Roman" w:hAnsi="Times New Roman" w:eastAsia="仿宋"/>
          <w:b/>
          <w:color w:val="auto"/>
          <w:kern w:val="0"/>
          <w:sz w:val="24"/>
        </w:rPr>
        <w:t>仰</w:t>
      </w:r>
      <w:r>
        <w:rPr>
          <w:rFonts w:hint="eastAsia" w:ascii="Times New Roman" w:hAnsi="Times New Roman" w:eastAsia="仿宋"/>
          <w:b/>
          <w:color w:val="auto"/>
          <w:kern w:val="0"/>
          <w:sz w:val="24"/>
          <w:lang w:eastAsia="zh-CN"/>
        </w:rPr>
        <w:t>：</w:t>
      </w:r>
      <w:r>
        <w:rPr>
          <w:rFonts w:hint="eastAsia" w:ascii="Times New Roman" w:hAnsi="Times New Roman" w:eastAsia="仿宋"/>
          <w:color w:val="auto"/>
          <w:kern w:val="0"/>
          <w:sz w:val="24"/>
        </w:rPr>
        <w:t>马克思主义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代表作品</w:t>
      </w:r>
      <w:r>
        <w:rPr>
          <w:rFonts w:hint="eastAsia" w:ascii="Times New Roman" w:hAnsi="Times New Roman" w:eastAsia="仿宋"/>
          <w:b/>
          <w:color w:val="auto"/>
          <w:kern w:val="0"/>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"https://baike.baidu.com/item/%E7%9F%9B%E7%9B%BE%E8%AE%BA/6315489?fromModule=lemma_inlink"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矛盾论</w:t>
      </w:r>
      <w:r>
        <w:rPr>
          <w:rFonts w:hint="eastAsia" w:ascii="Times New Roman" w:hAnsi="Times New Roman" w:eastAsia="仿宋"/>
          <w:color w:val="auto"/>
          <w:kern w:val="0"/>
          <w:sz w:val="24"/>
          <w:u w:val="single"/>
        </w:rPr>
        <w:fldChar w:fldCharType="end"/>
      </w:r>
      <w:r>
        <w:rPr>
          <w:rFonts w:hint="eastAsia" w:ascii="Times New Roman" w:hAnsi="Times New Roman" w:eastAsia="仿宋"/>
          <w:color w:val="auto"/>
          <w:kern w:val="0"/>
          <w:sz w:val="24"/>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"https://baike.baidu.com/item/%E5%AE%9E%E8%B7%B5%E8%AE%BA/4651899?fromModule=lemma_inlink"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实践论</w:t>
      </w:r>
      <w:r>
        <w:rPr>
          <w:rFonts w:hint="eastAsia" w:ascii="Times New Roman" w:hAnsi="Times New Roman" w:eastAsia="仿宋"/>
          <w:color w:val="auto"/>
          <w:kern w:val="0"/>
          <w:sz w:val="24"/>
          <w:u w:val="single"/>
        </w:rPr>
        <w:fldChar w:fldCharType="end"/>
      </w:r>
      <w:r>
        <w:rPr>
          <w:rFonts w:hint="eastAsia" w:ascii="Times New Roman" w:hAnsi="Times New Roman" w:eastAsia="仿宋"/>
          <w:color w:val="auto"/>
          <w:kern w:val="0"/>
          <w:sz w:val="24"/>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"https://baike.baidu.com/item/%E8%AE%BA%E6%8C%81%E4%B9%85%E6%88%98/365843?fromModule=lemma_inlink"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论持久战</w:t>
      </w:r>
      <w:r>
        <w:rPr>
          <w:rFonts w:hint="eastAsia" w:ascii="Times New Roman" w:hAnsi="Times New Roman" w:eastAsia="仿宋"/>
          <w:color w:val="auto"/>
          <w:kern w:val="0"/>
          <w:sz w:val="24"/>
          <w:u w:val="single"/>
        </w:rPr>
        <w:fldChar w:fldCharType="end"/>
      </w:r>
      <w:r>
        <w:rPr>
          <w:rFonts w:hint="eastAsia" w:ascii="Times New Roman" w:hAnsi="Times New Roman" w:eastAsia="仿宋"/>
          <w:color w:val="auto"/>
          <w:kern w:val="0"/>
          <w:sz w:val="24"/>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"https://baike.baidu.com/item/%E6%B2%81%E5%9B%AD%E6%98%A5%E9%9B%AA/848874?fromModule=lemma_inlink"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0"/>
          <w:sz w:val="24"/>
          <w:u w:val="single"/>
        </w:rPr>
        <w:t>沁园春雪</w:t>
      </w:r>
      <w:r>
        <w:rPr>
          <w:rFonts w:hint="eastAsia" w:ascii="Times New Roman" w:hAnsi="Times New Roman" w:eastAsia="仿宋"/>
          <w:color w:val="auto"/>
          <w:kern w:val="0"/>
          <w:sz w:val="24"/>
          <w:u w:val="single"/>
        </w:rPr>
        <w:fldChar w:fldCharType="end"/>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四、生平与经历：</w:t>
      </w:r>
      <w:r>
        <w:rPr>
          <w:rFonts w:hint="eastAsia" w:ascii="Times New Roman" w:hAnsi="Times New Roman" w:eastAsia="仿宋"/>
          <w:color w:val="auto"/>
          <w:sz w:val="24"/>
        </w:rPr>
        <w:t>毛泽东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字润之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湖南湘潭人。中国人民政治协商会议第一届全国委员会主席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第二、三、四届全国委员会名誉主席。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1914</w:t>
      </w:r>
      <w:r>
        <w:rPr>
          <w:rFonts w:hint="eastAsia" w:ascii="Times New Roman" w:hAnsi="Times New Roman" w:eastAsia="仿宋"/>
          <w:color w:val="auto"/>
          <w:sz w:val="24"/>
        </w:rPr>
        <w:t>年入湖南省立第一师范学校学习。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1918</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在湖南发起组织新民学会。</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创办《湘江评论》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任主编。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1920</w:t>
      </w:r>
      <w:r>
        <w:rPr>
          <w:rFonts w:hint="eastAsia" w:ascii="Times New Roman" w:hAnsi="Times New Roman" w:eastAsia="仿宋"/>
          <w:color w:val="auto"/>
          <w:sz w:val="24"/>
        </w:rPr>
        <w:t>年秋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在长沙创建共产主义小组。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1921</w:t>
      </w:r>
      <w:r>
        <w:rPr>
          <w:rFonts w:hint="eastAsia" w:ascii="Times New Roman" w:hAnsi="Times New Roman" w:eastAsia="仿宋"/>
          <w:color w:val="auto"/>
          <w:sz w:val="24"/>
        </w:rPr>
        <w:t>年7月出席中国共产党第一次全国代表大会。8月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任中国劳动组合书记部湖南分部主任。10月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任中共湖南支部书记。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任中共湘区执行委员会书记。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1923</w:t>
      </w:r>
      <w:r>
        <w:rPr>
          <w:rFonts w:hint="eastAsia" w:ascii="Times New Roman" w:hAnsi="Times New Roman" w:eastAsia="仿宋"/>
          <w:color w:val="auto"/>
          <w:sz w:val="24"/>
        </w:rPr>
        <w:t>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出席中共第三次全国代表大会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被选为中央委员、中央局委员和秘书。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1924</w:t>
      </w:r>
      <w:r>
        <w:rPr>
          <w:rFonts w:hint="eastAsia" w:ascii="Times New Roman" w:hAnsi="Times New Roman" w:eastAsia="仿宋"/>
          <w:color w:val="auto"/>
          <w:sz w:val="24"/>
        </w:rPr>
        <w:t>年初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参与中国共产党帮助孙中山改组国民党的工作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曾出席国民党第一、二次全国代表大会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均被选为候补中央执行委员。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任国民党中央宣传部代理部长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主编国民党中央机关刊物《政治周报》。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在广州主办第六届农民运动讲习所。同年11月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任中共中央农民运动委员会书记。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1927</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出席中共第五次全国代表大会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当选为候补中央委员。6月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任中共湖南省委书记。8月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在汉口出席八七会议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被选为临时中央政治局候补委员。会后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作为中央特派员派往湘赣边发动秋收起义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并任起义领导机关——前敌委员会的书记。9月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秋收起义爆发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随后率起义部队进入井冈山地区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发动土地革命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创立了第一个农村革命根据地——井冈山革命根据地。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1928</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与朱德、陈毅领导的起义部队会师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组成中国工农红军第四军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任中共军委书记、党代表。5月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在中共湘赣边界第一次代表大会上被选为中共湘赣边界特委书记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后任中共第四军前敌委员会书记。在同年6月至7月举行的中共第六次全国代表大会上被选为中央委员。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1930</w:t>
      </w:r>
      <w:r>
        <w:rPr>
          <w:rFonts w:hint="eastAsia" w:ascii="Times New Roman" w:hAnsi="Times New Roman" w:eastAsia="仿宋"/>
          <w:color w:val="auto"/>
          <w:sz w:val="24"/>
        </w:rPr>
        <w:t>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任红一军团政治委员、中共前委书记。8月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任红一方面军总政治委员、中共总前委书记。9月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在中共六届三中全会上被补选为中央政治局候补委员。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1931</w:t>
      </w:r>
      <w:r>
        <w:rPr>
          <w:rFonts w:hint="eastAsia" w:ascii="Times New Roman" w:hAnsi="Times New Roman" w:eastAsia="仿宋"/>
          <w:color w:val="auto"/>
          <w:sz w:val="24"/>
        </w:rPr>
        <w:t>年先后任中共苏区中央局委员、代理书记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中央革命军事委员会副主席兼总政治部主任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中华苏维埃共和国临时中央政府主席。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1933</w:t>
      </w:r>
      <w:r>
        <w:rPr>
          <w:rFonts w:hint="eastAsia" w:ascii="Times New Roman" w:hAnsi="Times New Roman" w:eastAsia="仿宋"/>
          <w:color w:val="auto"/>
          <w:sz w:val="24"/>
        </w:rPr>
        <w:t>年1月被补选为中共中央政治局委员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领导中央苏区红军连续粉碎国民党军第一、二、三次“围剿”。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1934</w:t>
      </w:r>
      <w:r>
        <w:rPr>
          <w:rFonts w:hint="eastAsia" w:ascii="Times New Roman" w:hAnsi="Times New Roman" w:eastAsia="仿宋"/>
          <w:color w:val="auto"/>
          <w:sz w:val="24"/>
        </w:rPr>
        <w:t>年10月参加长征。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1935</w:t>
      </w:r>
      <w:r>
        <w:rPr>
          <w:rFonts w:hint="eastAsia" w:ascii="Times New Roman" w:hAnsi="Times New Roman" w:eastAsia="仿宋"/>
          <w:color w:val="auto"/>
          <w:sz w:val="24"/>
        </w:rPr>
        <w:t>年1月参加了遵义会议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重新确立了对红军和党中央的领导。会后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同周恩来、王稼祥组成三人军事指挥小组。后在长征途中战胜张国焘的分裂主义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胜利地领导红军于</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1935</w:t>
      </w:r>
      <w:r>
        <w:rPr>
          <w:rFonts w:hint="eastAsia" w:ascii="Times New Roman" w:hAnsi="Times New Roman" w:eastAsia="仿宋"/>
          <w:color w:val="auto"/>
          <w:sz w:val="24"/>
        </w:rPr>
        <w:t>年10月到达陕北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开辟了中国革命的新局面。同年11月初任西北革命军事委员会主席。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1936</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任中央革命军事委员会主席。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1937</w:t>
      </w:r>
      <w:r>
        <w:rPr>
          <w:rFonts w:hint="eastAsia" w:ascii="Times New Roman" w:hAnsi="Times New Roman" w:eastAsia="仿宋"/>
          <w:color w:val="auto"/>
          <w:sz w:val="24"/>
        </w:rPr>
        <w:t>年8月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在洛川举行的中共中央政治局扩大会议上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任中共中央革命军事委员会主席。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pacing w:val="6"/>
          <w:sz w:val="24"/>
        </w:rPr>
      </w:pPr>
      <w:r>
        <w:rPr>
          <w:rFonts w:hint="default" w:ascii="Times New Roman" w:hAnsi="Times New Roman" w:eastAsia="仿宋"/>
          <w:color w:val="auto"/>
          <w:sz w:val="24"/>
        </w:rPr>
        <w:t>1942</w:t>
      </w:r>
      <w:r>
        <w:rPr>
          <w:rFonts w:hint="eastAsia" w:ascii="Times New Roman" w:hAnsi="Times New Roman" w:eastAsia="仿宋"/>
          <w:color w:val="auto"/>
          <w:sz w:val="24"/>
        </w:rPr>
        <w:t>年领导全党开展了延安整风运动。</w:t>
      </w:r>
      <w:r>
        <w:rPr>
          <w:rFonts w:hint="default" w:ascii="Times New Roman" w:hAnsi="Times New Roman" w:eastAsia="仿宋"/>
          <w:color w:val="auto"/>
          <w:spacing w:val="6"/>
          <w:sz w:val="24"/>
        </w:rPr>
        <w:t>1943</w:t>
      </w:r>
      <w:r>
        <w:rPr>
          <w:rFonts w:hint="eastAsia" w:ascii="Times New Roman" w:hAnsi="Times New Roman" w:eastAsia="仿宋"/>
          <w:color w:val="auto"/>
          <w:spacing w:val="6"/>
          <w:sz w:val="24"/>
        </w:rPr>
        <w:t>年3月</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任中共中央政治局主席。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1945</w:t>
      </w:r>
      <w:r>
        <w:rPr>
          <w:rFonts w:hint="eastAsia" w:ascii="Times New Roman" w:hAnsi="Times New Roman" w:eastAsia="仿宋"/>
          <w:color w:val="auto"/>
          <w:sz w:val="24"/>
        </w:rPr>
        <w:t>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在中共七届一中全会上当选为中央委员会主席兼中央政治局、中央书记处主席。抗日战争胜利后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为促成国内和平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于1945年8月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在周恩来陪同下赴重庆同蒋介石进行和平谈判。</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1946</w:t>
      </w:r>
      <w:r>
        <w:rPr>
          <w:rFonts w:hint="eastAsia" w:ascii="Times New Roman" w:hAnsi="Times New Roman" w:eastAsia="仿宋"/>
          <w:color w:val="auto"/>
          <w:sz w:val="24"/>
        </w:rPr>
        <w:t>年夏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全面内战爆发后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与中共中央其他领导人领导指挥了伟大的人民解放战争。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1949</w:t>
      </w:r>
      <w:r>
        <w:rPr>
          <w:rFonts w:hint="eastAsia" w:ascii="Times New Roman" w:hAnsi="Times New Roman" w:eastAsia="仿宋"/>
          <w:color w:val="auto"/>
          <w:sz w:val="24"/>
        </w:rPr>
        <w:t>年9月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在中国人民政治协商会议第一届全体会议上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当选为中华人</w:t>
      </w:r>
      <w:r>
        <w:rPr>
          <w:rFonts w:hint="eastAsia" w:ascii="Times New Roman" w:hAnsi="Times New Roman" w:eastAsia="仿宋"/>
          <w:color w:val="auto"/>
          <w:spacing w:val="6"/>
          <w:sz w:val="24"/>
        </w:rPr>
        <w:t>民共和国中央人民政府主席</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接着被任命为中央人民政府人民革命军事委员会主席。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10</w:t>
      </w:r>
      <w:r>
        <w:rPr>
          <w:rFonts w:hint="eastAsia" w:ascii="Times New Roman" w:hAnsi="Times New Roman" w:eastAsia="仿宋"/>
          <w:color w:val="auto"/>
          <w:sz w:val="24"/>
        </w:rPr>
        <w:t>月1日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在北京天安门宣告中华人民共和国成立。之后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领导全党全国人民恢复国民经济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完成各项民主改革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进行抗美援朝战争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实现对农业、手工业、资本主义工商业的社会主义改造。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主持起草了第一部《中华人民共和国宪法》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并在同年9月召开的第一届全国人民代表大会上当选为中华人民共和国主席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兼任中共中央军委主席。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1949</w:t>
      </w:r>
      <w:r>
        <w:rPr>
          <w:rFonts w:hint="eastAsia" w:ascii="Times New Roman" w:hAnsi="Times New Roman" w:eastAsia="仿宋"/>
          <w:color w:val="auto"/>
          <w:sz w:val="24"/>
        </w:rPr>
        <w:t>年10月至1954年12月任政协第一届全国委员会主席。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1954</w:t>
      </w:r>
      <w:r>
        <w:rPr>
          <w:rFonts w:hint="eastAsia" w:ascii="Times New Roman" w:hAnsi="Times New Roman" w:eastAsia="仿宋"/>
          <w:color w:val="auto"/>
          <w:sz w:val="24"/>
        </w:rPr>
        <w:t>年12月至1976年任政协全国委员会名誉主席。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1956</w:t>
      </w:r>
      <w:r>
        <w:rPr>
          <w:rFonts w:hint="eastAsia" w:ascii="Times New Roman" w:hAnsi="Times New Roman" w:eastAsia="仿宋"/>
          <w:color w:val="auto"/>
          <w:sz w:val="24"/>
        </w:rPr>
        <w:t>、1969、1973年分别当选为中共第八、九、十届中央委员会主席。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主要著作收入《毛泽东选集》、《毛泽东文集》。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（一）科学的领导是关键</w:t>
      </w:r>
    </w:p>
    <w:p>
      <w:pPr>
        <w:keepNext w:val="0"/>
        <w:keepLines w:val="0"/>
        <w:pageBreakBefore w:val="0"/>
        <w:kinsoku/>
        <w:wordWrap/>
        <w:overflowPunct/>
        <w:topLinePunct w:val="0"/>
        <w:bidi w:val="0"/>
        <w:spacing w:beforeLines="0" w:afterLines="0" w:line="500" w:lineRule="exact"/>
        <w:ind w:firstLine="504" w:firstLineChars="200"/>
        <w:outlineLvl w:val="9"/>
        <w:rPr>
          <w:rFonts w:hint="default" w:ascii="Times New Roman" w:hAnsi="Times New Roman" w:eastAsia="仿宋"/>
          <w:color w:val="auto"/>
          <w:spacing w:val="6"/>
          <w:kern w:val="0"/>
          <w:sz w:val="24"/>
        </w:rPr>
      </w:pPr>
      <w:r>
        <w:rPr>
          <w:rFonts w:hint="default" w:ascii="Times New Roman" w:hAnsi="Times New Roman" w:eastAsia="仿宋"/>
          <w:color w:val="auto"/>
          <w:spacing w:val="6"/>
          <w:kern w:val="0"/>
          <w:sz w:val="24"/>
        </w:rPr>
        <w:t>1953</w:t>
      </w:r>
      <w:r>
        <w:rPr>
          <w:rFonts w:hint="eastAsia" w:ascii="Times New Roman" w:hAnsi="Times New Roman" w:eastAsia="仿宋"/>
          <w:color w:val="auto"/>
          <w:spacing w:val="6"/>
          <w:kern w:val="0"/>
          <w:sz w:val="24"/>
        </w:rPr>
        <w:t>年9月</w:t>
      </w:r>
      <w:r>
        <w:rPr>
          <w:rFonts w:hint="eastAsia" w:ascii="Times New Roman" w:hAnsi="Times New Roman" w:eastAsia="仿宋"/>
          <w:color w:val="auto"/>
          <w:spacing w:val="6"/>
          <w:kern w:val="0"/>
          <w:sz w:val="24"/>
          <w:lang w:eastAsia="zh-CN"/>
        </w:rPr>
        <w:t>，</w:t>
      </w:r>
      <w:r>
        <w:rPr>
          <w:rFonts w:hint="eastAsia" w:ascii="Times New Roman" w:hAnsi="Times New Roman" w:eastAsia="仿宋"/>
          <w:color w:val="auto"/>
          <w:spacing w:val="6"/>
          <w:kern w:val="0"/>
          <w:sz w:val="24"/>
        </w:rPr>
        <w:t>最高人民法院院长沈钧儒的一封来信</w:t>
      </w:r>
      <w:r>
        <w:rPr>
          <w:rFonts w:hint="eastAsia" w:ascii="Times New Roman" w:hAnsi="Times New Roman" w:eastAsia="仿宋"/>
          <w:color w:val="auto"/>
          <w:spacing w:val="6"/>
          <w:kern w:val="0"/>
          <w:sz w:val="24"/>
          <w:lang w:eastAsia="zh-CN"/>
        </w:rPr>
        <w:t>，</w:t>
      </w:r>
      <w:r>
        <w:rPr>
          <w:rFonts w:hint="eastAsia" w:ascii="Times New Roman" w:hAnsi="Times New Roman" w:eastAsia="仿宋"/>
          <w:color w:val="auto"/>
          <w:spacing w:val="6"/>
          <w:kern w:val="0"/>
          <w:sz w:val="24"/>
        </w:rPr>
        <w:t>引起毛泽东的高度关注。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沈钧儒在太湖疗养时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发现这一带血吸虫病流行极为严重。病患者多通过水田中的钉螺感染</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肝脾肿大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腹泻便血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丧失劳动力</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十分痛苦而且死亡率极高。血吸虫病肆虐横行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使不少地区人烟稀少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田园荒芜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甚至出现无人村。沈钧儒忧心忡忡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给毛泽东修书一封反映情况。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毛泽东非常重视沈钧儒的来信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当即提笔回信：“血吸虫病危害甚大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必须着重防治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大函及附件已交习仲勋同志负责处理。”</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习仲勋当时任政务院秘书长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接毛泽东指示后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协调相关部门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为防治血吸虫病做了大量工作。</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尽管日理万机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毛泽东仍将有效防治血吸虫病作为一件大事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始终放在心上。经过调查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他了解到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血吸虫病中华人民共和国成立前或一九四九年前就在长江中下游等地肆虐流行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中华人民共和国成立后或一九四九年后党和政府虽有救治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但患病人数仍达上千万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形势十分严峻。</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1955</w:t>
      </w:r>
      <w:r>
        <w:rPr>
          <w:rFonts w:hint="eastAsia" w:ascii="Times New Roman" w:hAnsi="Times New Roman" w:eastAsia="仿宋"/>
          <w:color w:val="auto"/>
          <w:kern w:val="0"/>
          <w:sz w:val="24"/>
        </w:rPr>
        <w:t>年11月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毛泽东在杭州召集华东、中南地区省委书记开会</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商讨农业合作化和资本主义工商业改造问题。11月17日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他专门请在北京的卫生部副部长徐运北来杭州</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报告关于防治血吸虫病情况。</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当徐运北汇报病人多、治病还没有理想药物时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毛泽东说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要充分发挥科学家的作用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研究更有效的防治药物和办法。当汇报到管理粪便、管理水源、消灭钉螺等任务艰巨时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毛泽东说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要发动群众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不依靠群众是不行的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要使科学技术和群众运动相结合。省委书记们插话谈到各地发病情况和群众的要求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都赞成要把血防工作和发展生产结合起来。</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当时卫生部有一个15年消灭血吸虫病的初步计划。有的省委书记说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根据发展农业生产的需要和广大群众的迫切要求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是否可以提前消灭血吸虫病。毛泽东说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要考虑广大人民的要求。经讨论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后来改为7年基本消灭血吸虫病。</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大家在讨论中谈到防治血吸虫病不只是卫生部门的事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也关系到农业、水利、宣传、教育等部门和共青团、妇联等群众团体</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要有统一领导。毛泽东说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光靠卫生部门是不行的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要在党委统一领导下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成立血吸虫病防治领导小组。</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最后毛泽东说：我看就这样定下来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由党委统一领导</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全面规划</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党内成立防治血吸虫病领导小组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就叫九人小组。有血吸虫病的省、地、县也成立七人小组或五人小组来领导这项工作。九人小组第一次会议要迅速在上海召开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各省立即行动。卫生部要把消灭血吸虫病作为当前的政治任务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依靠党的领导。各有关党委要亲自抓</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了解情况</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总结经验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并尽快编出通俗小册子</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把消灭血吸虫病的知识和方法向群众进行宣传。</w:t>
      </w:r>
    </w:p>
    <w:p>
      <w:pPr>
        <w:keepNext w:val="0"/>
        <w:keepLines w:val="0"/>
        <w:pageBreakBefore w:val="0"/>
        <w:widowControl w:val="0"/>
        <w:kinsoku/>
        <w:wordWrap/>
        <w:overflowPunct/>
        <w:topLinePunct w:val="0"/>
        <w:bidi w:val="0"/>
        <w:spacing w:beforeLines="0" w:afterLines="0" w:line="470" w:lineRule="exact"/>
        <w:ind w:firstLine="482" w:firstLineChars="200"/>
        <w:outlineLvl w:val="9"/>
        <w:rPr>
          <w:rFonts w:hint="default" w:ascii="Times New Roman" w:hAnsi="Times New Roman" w:eastAsia="仿宋"/>
          <w:color w:val="auto"/>
          <w:kern w:val="0"/>
          <w:sz w:val="24"/>
        </w:rPr>
      </w:pPr>
      <w:r>
        <w:rPr>
          <w:rFonts w:hint="default" w:ascii="Times New Roman" w:hAnsi="Times New Roman" w:eastAsia="仿宋"/>
          <w:b/>
          <w:color w:val="auto"/>
          <w:kern w:val="0"/>
          <w:sz w:val="24"/>
        </w:rPr>
        <w:t>“</w:t>
      </w:r>
      <w:r>
        <w:rPr>
          <w:rFonts w:hint="eastAsia" w:ascii="Times New Roman" w:hAnsi="Times New Roman" w:eastAsia="仿宋"/>
          <w:b/>
          <w:color w:val="auto"/>
          <w:kern w:val="0"/>
          <w:sz w:val="24"/>
        </w:rPr>
        <w:t>全党动员</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全民动员</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消灭血吸虫病”</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遵照毛泽东的指示</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1955</w:t>
      </w:r>
      <w:r>
        <w:rPr>
          <w:rFonts w:hint="eastAsia" w:ascii="Times New Roman" w:hAnsi="Times New Roman" w:eastAsia="仿宋"/>
          <w:color w:val="auto"/>
          <w:kern w:val="0"/>
          <w:sz w:val="24"/>
        </w:rPr>
        <w:t>年11月22日至25日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中央血吸虫病防治领导小组在上海召开了第一次全国防治血吸虫病工作会议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确定了“加强领导</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全面规划</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依靠互助合作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组织中西医力量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积极进行防治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七年消灭血吸虫病”的基本方针。</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1956</w:t>
      </w:r>
      <w:r>
        <w:rPr>
          <w:rFonts w:hint="eastAsia" w:ascii="Times New Roman" w:hAnsi="Times New Roman" w:eastAsia="仿宋"/>
          <w:color w:val="auto"/>
          <w:kern w:val="0"/>
          <w:sz w:val="24"/>
        </w:rPr>
        <w:t>年1月23日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中共中央政治局讨论通过了《1956年到1967年全国农业发展纲要（草案）》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把防治和基本消灭危害人民严重的疾病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首先是消灭血吸虫病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作为一项重要内容。</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2</w:t>
      </w:r>
      <w:r>
        <w:rPr>
          <w:rFonts w:hint="eastAsia" w:ascii="Times New Roman" w:hAnsi="Times New Roman" w:eastAsia="仿宋"/>
          <w:color w:val="auto"/>
          <w:kern w:val="0"/>
          <w:sz w:val="24"/>
        </w:rPr>
        <w:t>月17日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毛泽东在最高国务会议上发出了“全党动员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全民动员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消灭血吸虫病”的战斗号召。</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3</w:t>
      </w:r>
      <w:r>
        <w:rPr>
          <w:rFonts w:hint="eastAsia" w:ascii="Times New Roman" w:hAnsi="Times New Roman" w:eastAsia="仿宋"/>
          <w:color w:val="auto"/>
          <w:kern w:val="0"/>
          <w:sz w:val="24"/>
        </w:rPr>
        <w:t>月24日到28日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第二次全国防治血吸虫病工作会议在上海召开。根据毛泽东的批示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九人小组将参加血防会议的单位由长江中下游6省市扩大为12省市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并把钩虫病、丝虫病等其他几种危害人民严重的疾病也列入防治规划。</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毛泽东主持制定的消灭血吸虫病的大政方针以及有关讲话、批示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揭开了新中国大规模消灭血吸虫病的序幕</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也成为一股巨大的精神力量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激励广大干部群众积极与血吸虫病作斗争。</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在疫区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各级党委认真传达动员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提高认识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加强领导</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制定规划</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采取各种措施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充实防治人员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建立健全防治机构。水利、农业、卫生等多个部门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积极配合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联合行动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把防治血吸虫病作为本部门的重要工作任务来抓。科技专家深入疫区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论证调研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不仅摸索出新的临床诊断方法</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也找到了杀灭血吸虫卵的科学原理和防治方案。大批医疗队下乡送医送药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普及防疫知识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采取发现病人、调查病人、治疗病人和管理粪便、保护水源等综合性防治相结合的方法。共青团、妇联和各地驻军也积极参加防治活动……这都为根除血吸虫病打下了坚实基础。</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（二）中西医结合</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保障人民群众生命健康</w:t>
      </w:r>
    </w:p>
    <w:p>
      <w:pPr>
        <w:pStyle w:val="2"/>
        <w:keepNext w:val="0"/>
        <w:keepLines w:val="0"/>
        <w:pageBreakBefore w:val="0"/>
        <w:widowControl w:val="0"/>
        <w:kinsoku/>
        <w:wordWrap/>
        <w:overflowPunct/>
        <w:topLinePunct w:val="0"/>
        <w:bidi w:val="0"/>
        <w:spacing w:before="0" w:beforeLines="0" w:beforeAutospacing="0" w:after="0" w:afterLines="0" w:afterAutospacing="0" w:line="460" w:lineRule="exact"/>
        <w:ind w:firstLine="482" w:firstLineChars="200"/>
        <w:jc w:val="both"/>
        <w:outlineLvl w:val="9"/>
        <w:rPr>
          <w:rFonts w:hint="default" w:ascii="Times New Roman" w:hAnsi="Times New Roman" w:eastAsia="仿宋"/>
          <w:color w:val="auto"/>
          <w:sz w:val="24"/>
        </w:rPr>
      </w:pPr>
      <w:r>
        <w:rPr>
          <w:rFonts w:hint="eastAsia" w:ascii="Times New Roman" w:hAnsi="Times New Roman" w:eastAsia="仿宋"/>
          <w:b/>
          <w:color w:val="auto"/>
          <w:sz w:val="24"/>
        </w:rPr>
        <w:t>消灭血吸虫病</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是新中国迎来的首场公共卫生大战。</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对抗“血吸虫病”需自上而下的组织引领</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也需要拥有一批专业队伍。</w:t>
      </w:r>
      <w:r>
        <w:rPr>
          <w:rFonts w:hint="eastAsia" w:ascii="Times New Roman" w:hAnsi="Times New Roman" w:eastAsia="仿宋"/>
          <w:color w:val="auto"/>
          <w:kern w:val="0"/>
          <w:sz w:val="24"/>
        </w:rPr>
        <w:t>为此</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各地迅速成立的“血防所”如雨后春笋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指导当地人民群众对抗血吸虫病。</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防治血吸虫病工作的大规模铺开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当然也遇到了难题。涉及数省的防疫工作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需要规模庞大的专业医护队伍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而当时全国掌握专业知识的医疗人员不足四万。即便悉数用在疫情高发的江浙沪一带</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也是远远不够。</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但是</w:t>
      </w:r>
      <w:r>
        <w:rPr>
          <w:rFonts w:hint="eastAsia" w:ascii="Times New Roman" w:hAnsi="Times New Roman" w:eastAsia="仿宋"/>
          <w:color w:val="auto"/>
          <w:kern w:val="0"/>
          <w:sz w:val="24"/>
          <w:lang w:eastAsia="zh-CN"/>
        </w:rPr>
        <w:t>，</w:t>
      </w:r>
      <w:r>
        <w:rPr>
          <w:rFonts w:hint="eastAsia" w:ascii="Times New Roman" w:hAnsi="Times New Roman" w:eastAsia="仿宋"/>
          <w:b/>
          <w:color w:val="auto"/>
          <w:kern w:val="0"/>
          <w:sz w:val="24"/>
        </w:rPr>
        <w:t>最新统计很快带来了喜讯：尽管西医专业人员严重不足</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但全国尚有三十万规模的中医人才。</w:t>
      </w:r>
      <w:r>
        <w:rPr>
          <w:rFonts w:hint="eastAsia" w:ascii="Times New Roman" w:hAnsi="Times New Roman" w:eastAsia="仿宋"/>
          <w:color w:val="auto"/>
          <w:kern w:val="0"/>
          <w:sz w:val="24"/>
        </w:rPr>
        <w:t>这不仅解决了人才急缺矛盾</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也为“中西医结合”的群防群治带来新思路。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回看数十年后的今天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当初这项</w:t>
      </w:r>
      <w:r>
        <w:rPr>
          <w:rFonts w:hint="eastAsia" w:ascii="Times New Roman" w:hAnsi="Times New Roman" w:eastAsia="仿宋"/>
          <w:b/>
          <w:color w:val="auto"/>
          <w:kern w:val="0"/>
          <w:sz w:val="24"/>
        </w:rPr>
        <w:t>以中医之长补西医之短</w:t>
      </w:r>
      <w:r>
        <w:rPr>
          <w:rFonts w:hint="eastAsia" w:ascii="Times New Roman" w:hAnsi="Times New Roman" w:eastAsia="仿宋"/>
          <w:color w:val="auto"/>
          <w:kern w:val="0"/>
          <w:sz w:val="24"/>
        </w:rPr>
        <w:t>的重大决定</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影响十分深远。</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（三）</w:t>
      </w:r>
      <w:r>
        <w:rPr>
          <w:rFonts w:hint="eastAsia" w:ascii="Times New Roman" w:hAnsi="Times New Roman" w:eastAsia="仿宋"/>
          <w:b/>
          <w:color w:val="auto"/>
          <w:sz w:val="24"/>
        </w:rPr>
        <w:t>众志成城</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必能克服各种困难</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研究发现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血吸虫清除不彻底则极易复发；而其常年肆虐导致病害分布区域大、流行范围广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导致防治难度加大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全国性战疫行动面临新问题、新考验。好在中国人民从来不缺智慧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他们在实践中总结出一些消灭血吸虫的基本方法</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如</w:t>
      </w:r>
      <w:r>
        <w:rPr>
          <w:rFonts w:hint="eastAsia" w:ascii="Times New Roman" w:hAnsi="Times New Roman" w:eastAsia="仿宋"/>
          <w:b/>
          <w:color w:val="auto"/>
          <w:kern w:val="0"/>
          <w:sz w:val="24"/>
        </w:rPr>
        <w:t>切断传播途径、对病人早发现、早治疗</w:t>
      </w:r>
      <w:r>
        <w:rPr>
          <w:rFonts w:hint="eastAsia" w:ascii="Times New Roman" w:hAnsi="Times New Roman" w:eastAsia="仿宋"/>
          <w:color w:val="auto"/>
          <w:kern w:val="0"/>
          <w:sz w:val="24"/>
        </w:rPr>
        <w:t>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为切断传染源</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各地同时对水源及人畜粪便、阴沟进行治理。</w:t>
      </w:r>
      <w:r>
        <w:rPr>
          <w:rFonts w:hint="eastAsia" w:ascii="Times New Roman" w:hAnsi="Times New Roman" w:eastAsia="仿宋"/>
          <w:color w:val="auto"/>
          <w:kern w:val="0"/>
          <w:sz w:val="24"/>
        </w:rPr>
        <w:t>当时的湖南疫区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生活用水不再取自江河</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逐步改为烧开后的山泉或井水；原先开放式的粪缸、粪池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也被集中实施加盖处理。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彻底掐断血吸虫通过粪水传播的途径</w:t>
      </w:r>
      <w:r>
        <w:rPr>
          <w:rFonts w:hint="eastAsia" w:ascii="Times New Roman" w:hAnsi="Times New Roman" w:eastAsia="仿宋"/>
          <w:color w:val="auto"/>
          <w:kern w:val="0"/>
          <w:sz w:val="24"/>
          <w:lang w:eastAsia="zh-CN"/>
        </w:rPr>
        <w:t>，</w:t>
      </w:r>
      <w:r>
        <w:rPr>
          <w:rFonts w:hint="eastAsia" w:ascii="Times New Roman" w:hAnsi="Times New Roman" w:eastAsia="仿宋"/>
          <w:b/>
          <w:color w:val="auto"/>
          <w:kern w:val="0"/>
          <w:sz w:val="24"/>
        </w:rPr>
        <w:t>需要剿灭其唯一的中间载体钉螺</w:t>
      </w:r>
      <w:r>
        <w:rPr>
          <w:rFonts w:hint="eastAsia" w:ascii="Times New Roman" w:hAnsi="Times New Roman" w:eastAsia="仿宋"/>
          <w:color w:val="auto"/>
          <w:kern w:val="0"/>
          <w:sz w:val="24"/>
        </w:rPr>
        <w:t>。而依照人们长久形成的习惯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人畜粪便都会直接排入水坑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这给血吸虫的繁衍提供了后续不断的条件。在血吸虫防治小组的引导下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粪便统一管理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粪水绝不再直排河流；粪水、粪便被加入杀虫药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以清绝血吸虫幼虫的滋生环境。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清除血吸虫病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还要大规模清剿钉螺。但消灭钉螺的成本巨大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单单药物清灭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每亩土地就需五百元</w:t>
      </w:r>
      <w:r>
        <w:rPr>
          <w:rFonts w:hint="eastAsia" w:ascii="Times New Roman" w:hAnsi="Times New Roman" w:eastAsia="仿宋"/>
          <w:color w:val="auto"/>
          <w:kern w:val="0"/>
          <w:sz w:val="24"/>
          <w:lang w:eastAsia="zh-CN"/>
        </w:rPr>
        <w:t>，</w:t>
      </w:r>
      <w:r>
        <w:rPr>
          <w:rFonts w:hint="eastAsia" w:ascii="Times New Roman" w:hAnsi="Times New Roman" w:eastAsia="仿宋"/>
          <w:b/>
          <w:color w:val="auto"/>
          <w:kern w:val="0"/>
          <w:sz w:val="24"/>
        </w:rPr>
        <w:t>江苏一省300万亩土地的灭螺耗资高达十五亿。当时最严重的疫情省份十几个</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合计经费接近200亿。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这个形同核武研制的天文数字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对于百废待兴的新中国显然是难以承受的巨大负担。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但中国人民没有被困难打倒</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那段时间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来自各地的宣传队开进农村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走街串户宣传灭螺意义、传播灭螺知识。一时间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全国疫区到处是</w:t>
      </w:r>
      <w:r>
        <w:rPr>
          <w:rFonts w:hint="eastAsia" w:ascii="Times New Roman" w:hAnsi="Times New Roman" w:eastAsia="仿宋"/>
          <w:b/>
          <w:color w:val="auto"/>
          <w:kern w:val="0"/>
          <w:sz w:val="24"/>
        </w:rPr>
        <w:t>挥锄抡锹、掘土灭螺</w:t>
      </w:r>
      <w:r>
        <w:rPr>
          <w:rFonts w:hint="eastAsia" w:ascii="Times New Roman" w:hAnsi="Times New Roman" w:eastAsia="仿宋"/>
          <w:color w:val="auto"/>
          <w:kern w:val="0"/>
          <w:sz w:val="24"/>
        </w:rPr>
        <w:t>的战斗景象。江西、浙江、江苏等地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万千民众挑灯夜战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红旗迎风烈烈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劳动号子此起彼伏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场面甚是壮观。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当时一些农村地区依然牲畜放养、人畜混居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生活用水多被污染；而钉螺生存于田间沟渠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以及山涧河流边的石缝、草丛等阴湿之地。被广泛动员起来的灭螺民众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大体围绕不同自然环境而分别采取</w:t>
      </w:r>
      <w:r>
        <w:rPr>
          <w:rFonts w:hint="eastAsia" w:ascii="Times New Roman" w:hAnsi="Times New Roman" w:eastAsia="仿宋"/>
          <w:b/>
          <w:color w:val="auto"/>
          <w:kern w:val="0"/>
          <w:sz w:val="24"/>
        </w:rPr>
        <w:t>除旧沟、挖新渠</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药杀火焚深耕地</w:t>
      </w:r>
      <w:r>
        <w:rPr>
          <w:rFonts w:hint="eastAsia" w:ascii="Times New Roman" w:hAnsi="Times New Roman" w:eastAsia="仿宋"/>
          <w:color w:val="auto"/>
          <w:kern w:val="0"/>
          <w:sz w:val="24"/>
        </w:rPr>
        <w:t>的方法。单单江西余江一个县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两年三次灭螺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掘地挖沟投入民工四万人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填埋老沟、开掘新沟长度累计三百多公里。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1964</w:t>
      </w:r>
      <w:r>
        <w:rPr>
          <w:rFonts w:hint="eastAsia" w:ascii="Times New Roman" w:hAnsi="Times New Roman" w:eastAsia="仿宋"/>
          <w:color w:val="auto"/>
          <w:kern w:val="0"/>
          <w:sz w:val="24"/>
        </w:rPr>
        <w:t>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上海县药物灭螺结合土理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创造了铲草、施药再沿河浸杀的 “快速灭螺法”</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被许多地区视为灭螺常规推而广之。一些地区还发明了火焰灭螺、沸水灭螺、电石渣灰灭螺及人工捕捉等方法。</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在人民群众的广泛参与下</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很多疫区最终消灭了钉螺。</w:t>
      </w:r>
      <w:r>
        <w:rPr>
          <w:rFonts w:hint="eastAsia" w:ascii="Times New Roman" w:hAnsi="Times New Roman" w:eastAsia="仿宋"/>
          <w:color w:val="auto"/>
          <w:kern w:val="0"/>
          <w:sz w:val="24"/>
        </w:rPr>
        <w:t>仅以福建为例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曾经的八闽也是血吸虫病重度流行区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流行范围遍及东南沿海十多个县。福州下属的福清地区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一些村落患病人数高达总人口的九成。经过全省上下共同努力</w:t>
      </w:r>
      <w:r>
        <w:rPr>
          <w:rFonts w:hint="eastAsia" w:ascii="Times New Roman" w:hAnsi="Times New Roman" w:eastAsia="仿宋"/>
          <w:color w:val="auto"/>
          <w:kern w:val="0"/>
          <w:sz w:val="24"/>
          <w:lang w:eastAsia="zh-CN"/>
        </w:rPr>
        <w:t>，</w:t>
      </w:r>
      <w:r>
        <w:rPr>
          <w:rFonts w:hint="eastAsia" w:ascii="Times New Roman" w:hAnsi="Times New Roman" w:eastAsia="仿宋"/>
          <w:b/>
          <w:color w:val="auto"/>
          <w:kern w:val="0"/>
          <w:sz w:val="24"/>
        </w:rPr>
        <w:t>福建省在1958年率先成为基本消灭钉螺的省份。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实事求是</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不可贪功冒进</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在1958年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全国各地的灭螺工作达到了一个高潮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在浙江省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1958</w:t>
      </w:r>
      <w:r>
        <w:rPr>
          <w:rFonts w:hint="eastAsia" w:ascii="Times New Roman" w:hAnsi="Times New Roman" w:eastAsia="仿宋"/>
          <w:color w:val="auto"/>
          <w:sz w:val="24"/>
        </w:rPr>
        <w:t>年消灭了超过5000万平方米区域的钉螺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比之前历年消灭钉螺面积的总和还多了150%。另外一方面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针对血吸虫患者的治疗也在1958年达到了一个高峰。血防九人小组认为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必须要加快对血吸虫患者的治疗速度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要提高速度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就必须要打破常规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突破“保守的资产阶级专家”制定的条条框框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鼓励各地基层医护人员“大胆”创新。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遵照“多、快、好、省”的指导理念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也为了方便群众。各地的医疗机构开始想方设法的提高治疗效率。1958年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一线的一些医务工作者突破了原先的20日治疗流程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开始摸索着采用锑剂短程疗法——所谓短程疗法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就是将原先持续20天以上的锑剂注射治疗缩短为3-7天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治疗期间每天上午下午各进行一次注射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同时还尽可能简化了整个流程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改进了对副作用的处理方法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而且还扩大了治疗范围。在湖南省岳阳县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采用新的治疗方法以后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w:t>
      </w:r>
      <w:r>
        <w:rPr>
          <w:rFonts w:hint="eastAsia" w:ascii="Times New Roman" w:hAnsi="Times New Roman" w:eastAsia="仿宋"/>
          <w:color w:val="auto"/>
          <w:sz w:val="24"/>
        </w:rPr>
        <w:t>个三人小组（医、护、检）在1958年4月这一个月里治疗了380名患者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效率比之前提高了超过11倍（原先一个月只能治疗30人）[6]——这样做的好处是让更多的血吸虫病患者得到了及时的药物治疗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这种因陋就简、大干快上的工作方法也造成了负面影响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不少患者身上出现了严重的不良反应甚至死亡。</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众所周知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伴随着大跃进的开展</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浮夸风”开始在某些地方蔓延扩散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一些干部迫不及待的想要取得优异表现而忽视了实事求是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也忽视了对群众的责任。实际上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浮夸的对象不仅仅包括一些生产指标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在一些地方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疾病防治的统计指</w:t>
      </w:r>
      <w:r>
        <w:rPr>
          <w:rFonts w:hint="eastAsia" w:ascii="Times New Roman" w:hAnsi="Times New Roman" w:eastAsia="仿宋"/>
          <w:color w:val="auto"/>
          <w:spacing w:val="6"/>
          <w:sz w:val="24"/>
        </w:rPr>
        <w:t>标也变得浮夸起来——对于血吸虫的防治工作不可避免的受到了“浮夸风”的波及。</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在江苏省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海宁县第一个宣布基本消灭了血吸虫病。随后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嘉善、诸暨等40个县市陆续成为了消灭血吸虫病的先进县市。然而1959年的检查发现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海宁县还有包括1544名晚期患者在内的超过25000名血吸虫病患者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这样的统计数据显然不足以作为“基本消灭血吸虫病”的依据。</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在湖北省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到1958年国庆节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湖北省宣布有8个县“消灭了血吸虫病”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22</w:t>
      </w:r>
      <w:r>
        <w:rPr>
          <w:rFonts w:hint="eastAsia" w:ascii="Times New Roman" w:hAnsi="Times New Roman" w:eastAsia="仿宋"/>
          <w:color w:val="auto"/>
          <w:sz w:val="24"/>
        </w:rPr>
        <w:t>个县市“基本治完了血吸虫病人”。然而事实上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这些县市当中只有谷城和襄阳已经接受了验收。自此以后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湖北省陆续有21个县市宣布在境内消灭了血吸虫病。可以猜测的是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这些“宣称战果”并没有得到核实或者没有接受严格的核实。</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于是上一级部门随即放松了对于血吸虫病的警惕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做出了错误的决定——裁撤血防机构。对于血吸虫疫情的低估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在加上当时专业医护人员数量是如此的匮乏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上级部门决定把血防部门的大批医务工作者调往其他部门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用于对付其他危害群众身体健康的疾病。结果到1960年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湖北省的血防站的数量从1956年的38个下降到10个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血防人员也减少了一半多（从1956年的2584人减少到1960年的1145人）。在安徽省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1959</w:t>
      </w:r>
      <w:r>
        <w:rPr>
          <w:rFonts w:hint="eastAsia" w:ascii="Times New Roman" w:hAnsi="Times New Roman" w:eastAsia="仿宋"/>
          <w:color w:val="auto"/>
          <w:sz w:val="24"/>
        </w:rPr>
        <w:t>年陆续裁撤了大部分血防机构。在全国范围内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原先的16000余名血防人员逐渐减少到不足8000人。结果是可想而知的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原先逐步控制好的血吸虫疫情在一些地区出现了反弹。在湖北省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原有的344.4万亩有钉螺面积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到1963年仍有181.6万亩；大跃进以前原有的74万名血吸虫病患者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到1963年加上新感染的仍有约40万人。血吸虫疫情的反复迫使全国范围内重新加强对于血吸虫病的防治工作。</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（二）万众一心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团结就是力量</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这场轰轰烈烈的消灭血吸虫运动虽然已经过去几十年了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但现在回顾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依然十分振奋人心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给人很多启发。我们中华民族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遇事总能万众一心</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筑起新的长城”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特别是在党的领导下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更能团结一致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集中力量办大事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显示了中华民族的强大的凝聚力和战斗力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显示了社会主义制度的优越性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是我国爱国卫生运动的典范。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肾功能不全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70" w:name="_Toc30495"/>
      <w:bookmarkStart w:id="71" w:name="_Toc29437"/>
      <w:r>
        <w:rPr>
          <w:rFonts w:hint="eastAsia" w:ascii="Times New Roman" w:hAnsi="Times New Roman" w:eastAsia="仿宋"/>
          <w:b/>
          <w:color w:val="auto"/>
          <w:sz w:val="24"/>
        </w:rPr>
        <w:t>题目：“生命”与“法律”之争—交叉换肾的伦理思考</w:t>
      </w:r>
      <w:bookmarkEnd w:id="70"/>
      <w:bookmarkEnd w:id="71"/>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案例内容</w:t>
      </w:r>
      <w:r>
        <w:rPr>
          <w:rFonts w:hint="eastAsia" w:ascii="Times New Roman" w:hAnsi="Times New Roman" w:eastAsia="仿宋"/>
          <w:color w:val="auto"/>
          <w:sz w:val="24"/>
        </w:rPr>
        <w:t>：1954 年12 月23 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波士顿的默雷医生成功地进行了第一例同卵双生子的肾移植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这揭开了现代器官移植发展的序幕。短短几十年的发展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人类在器官移植这个高科技医学领域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取得了瞩目的成就。伴随着这些成就的是不断涌现出来的医学伦理学问题。这些问题的提出及解决为与人体器官移植有关的政策、法规的制定与完善提供了理论基础。而与此同时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这些伦理问题似乎也在对器官移植的发展进行着约束。2007年与2008 年跨年之际引发热议的“生命”与“法律”之争又将器官移植问题推向了风口浪尖。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来自湖南常德、同姓何、同患尿毒症的17 岁少女何一文和39 岁男子何志刚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急需进行肾脏移植手术来挽救生命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但各自家里所有的亲人都未能与其配型成功。就在他们几乎绝望的时候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竟意外发现两个家庭中各自肾源提供者恰恰能与对方进行匹配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只要交换一下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双方就都能得到最好的手术效果。然而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就在两个家庭充满希望地期待着于2007 年12 月28 日进行的交叉捐肾手术时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广州广医二院由9 名专家组成的医学伦理委员会以8：1 的票数否决了这一手术。伦理委员会的根据是2007 年5 月1 日生效的《人体器官移植条例》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其中明确规定：“活体器官的接受人限于活体器官捐献人的配偶、直系血亲或者三代以内旁系血亲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或者有证据证明与活体器官捐献人存在因帮扶等形成亲情关系的人员。”很显然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这两家的情况不在法律规定之列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因而无法进行手术。就在何一文和何志刚两家因无法进行手术而绝望的时候</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2008 </w:t>
      </w:r>
      <w:r>
        <w:rPr>
          <w:rFonts w:hint="eastAsia" w:ascii="Times New Roman" w:hAnsi="Times New Roman" w:eastAsia="仿宋"/>
          <w:color w:val="auto"/>
          <w:sz w:val="24"/>
        </w:rPr>
        <w:t>年1月4 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他们接到海南省农垦总局医院打来的电话。该院得知了何志刚与何一文两个家庭交叉捐肾的情况后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认为这个手术是可以通得过的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并希望病人及家属一起到海南看看。1 月6 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在海南省农垦总局医院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由13 个人组成的医学伦理委员会一致认为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无论从伦理还是法律角度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这两个家庭的交叉捐肾行为没有问题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并决定于7 日正式手术。次日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何大兵何一文父女、何志刚史道红表兄弟之间交叉捐肾的手术顺利在海南省农垦总局医院完成。这个原本在广州卡在伦理、法律关上的手术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最终在海南获得成功。</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r>
        <w:rPr>
          <w:rFonts w:hint="eastAsia" w:ascii="Times New Roman" w:hAnsi="Times New Roman" w:eastAsia="仿宋"/>
          <w:color w:val="auto"/>
          <w:sz w:val="24"/>
        </w:rPr>
        <w:t>肾功能不全之慢性肾衰竭与尿毒症的防治原则</w:t>
      </w:r>
    </w:p>
    <w:p>
      <w:pPr>
        <w:keepNext w:val="0"/>
        <w:keepLines w:val="0"/>
        <w:pageBreakBefore w:val="0"/>
        <w:tabs>
          <w:tab w:val="left" w:pos="3686"/>
        </w:tabs>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研究价值点：</w:t>
      </w:r>
      <w:r>
        <w:rPr>
          <w:rFonts w:hint="eastAsia" w:ascii="Times New Roman" w:hAnsi="Times New Roman" w:eastAsia="仿宋"/>
          <w:color w:val="auto"/>
          <w:sz w:val="24"/>
        </w:rPr>
        <w:t>同样来自湖南常德、同姓何、同患尿毒症的17 岁少女何一文和39 岁男子何志刚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没有血缘关系但二人亲属的肾源恰恰能与对方匹配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在广医附二医院因伦理问题拒绝做肾移植手术的情况下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海南农垦总局医院却成功为他们实施了肾移植手术。这一事件引起社会广泛关注。活体交叉换肾是否合法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有关法规是否需要修改在相关管理部门、专家、读者间引发了激烈争论。相关管理部门和法律专家的意见是不鼓励在国内推广这种互助方式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交叉换肾手术存在风险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也不存在绝对的公平。现行的《人体器官移植条例》存在立法空白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有进一步修改的空间。但广大群众却认为医院是救死扶伤的地方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一切都可以为生命让道。</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（一）生命是无价的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尊重生命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敬畏生命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在这一案例当中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争论的焦点就在于《人体器官移植条例》中的“因帮扶而形成亲情关系”。由于法律条文的模糊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造成了两位患者家庭“交叉换肾”受阻。立法的本质之一就是维护人的基本权利。生命的无价和法律的尊严是相辅相成、不可剥离的。在物质文明和精神文明高度发展的今天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我们更不能坐视由于法律的缺失而导致患者丢掉性命。虽然我国已经大力地致力于建立健全各方面的法律法规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由于我国在这方面还相对落后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更何况即便是在严密周全的法治社会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也无法覆盖到所有可能出现的“巧合”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出现“法律空白”也是在所难免。然而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当人们的生命遭遇到这些“法律空白”的时候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需要的不仅仅是“遵纪守法”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更是法律对生命的维护与尊重。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（二）坚守“治病救人、救死扶伤”的医生职业精神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医学的本质是“行仁”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是要治病救人。在有能力、并且条件成熟的情况下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对何姓两家人实施“交叉换肾”的手术本身就是一种“行仁”。 在这个时候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医院和医生应该本着“治病救人、救死扶伤”的原则来救治患者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而不是为了避免日后的医疗纠纷而止步不前。既然患者双方都同意手术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患者自己找到合适的肾源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医院应该尊重患者的选择对他们实施手术。</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（一）建立社会主义法治国家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需完善相关立法制度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《人体器官移植条例》第十条规定：“活体器官的接受人限于活体器官捐献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人的配偶、直系血亲或者三代以内旁系血亲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或者有证据证明与活体器官捐献人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存在因帮扶等形成亲情关系的人员。” 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该规定中的“因帮扶形成亲情关系”如何证明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国家相关法规、条例中并没有给出具体的规定。这将带来两种绝然不同的结果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法律条例还存在一定的漏洞与空白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这就很可能造成“滑坡”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使得一些专门钻法律空子的人利用这一点将不合法的器官买卖“美化”成器官捐献。其二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像本案例中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真正需要“交叉换肾”来延续生命的两人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却因为立法条文的模糊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而一度被医院的伦理委员会否决而无法手术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很难想象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如何不是海南的医院最终通过伦理审查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为两人进行了肾脏移植手术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那么两个年轻的生命可能会因此丧命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这无疑是一个巨大的遗憾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与当今世界的文明发展程度是相违背的。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我们作为医学生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有责任和义务推动相关立法的完善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促进社会主义法治健全与发展。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kern w:val="0"/>
          <w:sz w:val="24"/>
        </w:rPr>
      </w:pPr>
      <w:r>
        <w:rPr>
          <w:rFonts w:hint="default" w:ascii="Times New Roman" w:hAnsi="Times New Roman" w:eastAsia="仿宋"/>
          <w:color w:val="auto"/>
          <w:kern w:val="0"/>
          <w:sz w:val="24"/>
        </w:rPr>
        <w:br w:type="page"/>
      </w:r>
      <w:r>
        <w:rPr>
          <w:rFonts w:hint="eastAsia" w:ascii="Times New Roman" w:hAnsi="Times New Roman" w:eastAsia="仿宋"/>
          <w:b/>
          <w:color w:val="auto"/>
          <w:kern w:val="0"/>
          <w:sz w:val="24"/>
        </w:rPr>
        <w:t>多器官功能障碍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72" w:name="_Toc1643"/>
      <w:bookmarkStart w:id="73" w:name="_Toc26618"/>
      <w:r>
        <w:rPr>
          <w:rFonts w:hint="eastAsia" w:ascii="Times New Roman" w:hAnsi="Times New Roman" w:eastAsia="仿宋"/>
          <w:b/>
          <w:color w:val="auto"/>
          <w:sz w:val="24"/>
        </w:rPr>
        <w:t>题目：共话新冠与炎症风暴</w:t>
      </w:r>
      <w:bookmarkEnd w:id="72"/>
      <w:bookmarkEnd w:id="73"/>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r>
        <w:rPr>
          <w:rFonts w:hint="eastAsia" w:ascii="Times New Roman" w:hAnsi="Times New Roman" w:eastAsia="仿宋"/>
          <w:color w:val="auto"/>
          <w:sz w:val="24"/>
        </w:rPr>
        <w:t>多器官功能障碍综合征(MODS)的发病机制及治疗</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二、关键信息摘要：</w:t>
      </w:r>
      <w:r>
        <w:rPr>
          <w:rFonts w:hint="eastAsia" w:ascii="Times New Roman" w:hAnsi="Times New Roman" w:eastAsia="仿宋"/>
          <w:color w:val="auto"/>
          <w:sz w:val="24"/>
        </w:rPr>
        <w:t>新型冠状病毒感染的患者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有的早期发病并不是十分凶险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甚至症状表现轻微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但后期突然出现一个加速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病情急转直下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其原因可能是患者体内启动了“炎症风暴”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一旦进入这种状态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患者病情常常迅速恶化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甚至死于多器官功能衰竭(MOF)</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成为新型冠状病毒感染患者救治过程中一个难点和痛点。当免疫系统因感染、药物等因素过度激活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突破某个阈值而导致免疫因子平衡被打破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失控放大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最终会形成细胞因子风暴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即炎症风暴。简单来说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炎症风暴就是细胞因子的过度反应。目前的临床研究结果也提示细胞因子风暴在新冠肺炎重症或危重症患者中存在：1月24日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《柳叶刀》发表的中国新型冠状病毒感染病例的首批临床观察数据显示：相较于非ICU患者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ICU</w:t>
      </w:r>
      <w:r>
        <w:rPr>
          <w:rFonts w:hint="eastAsia" w:ascii="Times New Roman" w:hAnsi="Times New Roman" w:eastAsia="仿宋"/>
          <w:color w:val="auto"/>
          <w:sz w:val="24"/>
        </w:rPr>
        <w:t>患者观察到 IL2, IL7, IL10, G-SCF及TNFα等细胞因子的显著升高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提示细胞因子风暴的发生与疾病危重程度相关。2月12日medRxiv上的一篇文章分析了123例新冠肺炎病例的细胞免疫和细胞因子情况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观察到重症组IL-6升高的比例（76.19%）明显高于轻症组（30.39%）。基于此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面对炎症风暴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除了血液净化疗法与糖皮质激素治疗外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迫切需要探索新的、更具特异性的药物以对抗新冠病毒触发的炎症风暴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以及随之引发的重型甚至危重型肺炎。针对可能的关键因子IL-6</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目前增加了托珠单抗疗法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取得了较好的治疗效果。后期可能会开展更多的针对炎症因子如TNF等的临床试验研究。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医学生在大学期间应当学好基础课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为将来做研究或临床工作奠定基础。引导学生思考针对炎症风暴的机制还可以有哪些新药的研发；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医者仁心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对MODS危重症患者要多关心。</w:t>
      </w:r>
    </w:p>
    <w:p>
      <w:bookmarkStart w:id="74" w:name="_GoBack"/>
      <w:bookmarkEnd w:id="7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4C5F8"/>
    <w:multiLevelType w:val="multilevel"/>
    <w:tmpl w:val="C3B4C5F8"/>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26339460"/>
    <w:multiLevelType w:val="multilevel"/>
    <w:tmpl w:val="26339460"/>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693E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paragraph" w:customStyle="1" w:styleId="5">
    <w:name w:val="reader-word-layer"/>
    <w:basedOn w:val="1"/>
    <w:unhideWhenUsed/>
    <w:qFormat/>
    <w:uiPriority w:val="0"/>
    <w:pPr>
      <w:spacing w:before="100" w:beforeLines="0" w:beforeAutospacing="1" w:after="100" w:afterLines="0" w:afterAutospacing="1"/>
      <w:jc w:val="left"/>
    </w:pPr>
    <w:rPr>
      <w:rFonts w:hint="eastAsia" w:ascii="宋体" w:hAnsi="宋体"/>
      <w:kern w:val="0"/>
      <w:sz w:val="24"/>
    </w:rPr>
  </w:style>
  <w:style w:type="paragraph" w:styleId="6">
    <w:name w:val="List Paragraph"/>
    <w:basedOn w:val="1"/>
    <w:unhideWhenUsed/>
    <w:qFormat/>
    <w:uiPriority w:val="34"/>
    <w:pPr>
      <w:spacing w:beforeLines="0" w:afterLines="0"/>
      <w:ind w:firstLine="420" w:firstLineChars="200"/>
    </w:pPr>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2023-10-13T10:23:20Z</dcterms:created>
  <dc:creator>Administrator</dc:creator>
  <cp:lastModifiedBy>我是舒克</cp:lastModifiedBy>
  <dcterms:modified xsi:type="dcterms:W3CDTF">2023-10-13T10:28:20Z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9B40BABCD21748CD866361D635446AD8_12</vt:lpwstr>
  </property>
</Properties>
</file>