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00" w:lineRule="exact"/>
        <w:ind w:firstLine="720" w:firstLineChars="200"/>
        <w:jc w:val="center"/>
        <w:textAlignment w:val="auto"/>
        <w:outlineLvl w:val="0"/>
        <w:rPr>
          <w:rFonts w:hint="default" w:ascii="Times New Roman" w:hAnsi="Times New Roman" w:eastAsia="方正小标宋简体"/>
          <w:color w:val="auto"/>
          <w:sz w:val="36"/>
          <w:lang w:eastAsia="zh-CN"/>
        </w:rPr>
      </w:pPr>
      <w:bookmarkStart w:id="0" w:name="_Toc7524"/>
      <w:bookmarkStart w:id="1" w:name="_Toc32737"/>
      <w:bookmarkStart w:id="2" w:name="_Toc7880_WPSOffice_Level1"/>
      <w:bookmarkStart w:id="3" w:name="_Toc31346_WPSOffice_Level1"/>
      <w:bookmarkStart w:id="4" w:name="_Toc6666_WPSOffice_Level1"/>
      <w:r>
        <w:rPr>
          <w:rFonts w:hint="eastAsia" w:ascii="Times New Roman" w:hAnsi="Times New Roman" w:eastAsia="方正小标宋简体"/>
          <w:color w:val="auto"/>
          <w:sz w:val="36"/>
          <w:lang w:eastAsia="zh-CN"/>
        </w:rPr>
        <w:t>病</w:t>
      </w:r>
      <w:r>
        <w:rPr>
          <w:rFonts w:hint="eastAsia" w:ascii="Times New Roman" w:hAnsi="Times New Roman" w:eastAsia="方正小标宋简体"/>
          <w:color w:val="auto"/>
          <w:sz w:val="36"/>
          <w:lang w:val="en-US" w:eastAsia="zh-CN"/>
        </w:rPr>
        <w:t xml:space="preserve"> </w:t>
      </w:r>
      <w:r>
        <w:rPr>
          <w:rFonts w:hint="eastAsia" w:ascii="Times New Roman" w:hAnsi="Times New Roman" w:eastAsia="方正小标宋简体"/>
          <w:color w:val="auto"/>
          <w:sz w:val="36"/>
          <w:lang w:eastAsia="zh-CN"/>
        </w:rPr>
        <w:t>理</w:t>
      </w:r>
      <w:r>
        <w:rPr>
          <w:rFonts w:hint="eastAsia" w:ascii="Times New Roman" w:hAnsi="Times New Roman" w:eastAsia="方正小标宋简体"/>
          <w:color w:val="auto"/>
          <w:sz w:val="36"/>
          <w:lang w:val="en-US" w:eastAsia="zh-CN"/>
        </w:rPr>
        <w:t xml:space="preserve"> </w:t>
      </w:r>
      <w:r>
        <w:rPr>
          <w:rFonts w:hint="eastAsia" w:ascii="Times New Roman" w:hAnsi="Times New Roman" w:eastAsia="方正小标宋简体"/>
          <w:color w:val="auto"/>
          <w:sz w:val="36"/>
          <w:lang w:eastAsia="zh-CN"/>
        </w:rPr>
        <w:t>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default" w:ascii="Times New Roman" w:hAnsi="Times New Roman" w:eastAsia="黑体"/>
          <w:color w:val="auto"/>
          <w:sz w:val="24"/>
          <w:lang w:val="en-US" w:eastAsia="zh-CN"/>
        </w:rPr>
      </w:pPr>
      <w:bookmarkStart w:id="5" w:name="_Toc200"/>
      <w:bookmarkStart w:id="6" w:name="_Toc15052"/>
      <w:r>
        <w:rPr>
          <w:rFonts w:hint="eastAsia" w:ascii="Times New Roman" w:hAnsi="Times New Roman" w:eastAsia="黑体"/>
          <w:color w:val="auto"/>
          <w:sz w:val="24"/>
          <w:lang w:val="en-US" w:eastAsia="zh-CN"/>
        </w:rPr>
        <w:t>呼吸系统</w:t>
      </w:r>
      <w:bookmarkEnd w:id="5"/>
      <w:bookmarkEnd w:id="6"/>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7" w:name="_Toc15183"/>
      <w:bookmarkStart w:id="8" w:name="_Toc7494"/>
      <w:bookmarkStart w:id="9" w:name="_Toc999_WPSOffice_Level1"/>
      <w:bookmarkStart w:id="10" w:name="_Toc11056_WPSOffice_Level1"/>
      <w:bookmarkStart w:id="11" w:name="_Toc1402_WPSOffice_Level1"/>
      <w:r>
        <w:rPr>
          <w:rFonts w:hint="eastAsia" w:ascii="Times New Roman" w:hAnsi="Times New Roman" w:eastAsia="仿宋"/>
          <w:b/>
          <w:color w:val="auto"/>
          <w:sz w:val="24"/>
          <w:lang w:eastAsia="zh-CN"/>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题目：热血赤忱攻疫病</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大德仁心济苍生——我国结核病防治事业先驱吴绍青教授</w:t>
      </w:r>
      <w:bookmarkEnd w:id="7"/>
      <w:bookmarkEnd w:id="8"/>
      <w:bookmarkEnd w:id="9"/>
      <w:bookmarkEnd w:id="10"/>
      <w:bookmarkEnd w:id="11"/>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12" w:name="_Toc1209_WPSOffice_Level1"/>
      <w:bookmarkStart w:id="13" w:name="_Toc6888_WPSOffice_Level1"/>
      <w:bookmarkStart w:id="14" w:name="_Toc13843_WPSOffice_Level1"/>
      <w:r>
        <w:rPr>
          <w:rFonts w:hint="eastAsia" w:ascii="Times New Roman" w:hAnsi="Times New Roman" w:eastAsia="仿宋"/>
          <w:b/>
          <w:color w:val="auto"/>
          <w:sz w:val="24"/>
          <w:lang w:val="en-US" w:eastAsia="zh-CN"/>
        </w:rPr>
        <w:t>一、</w:t>
      </w:r>
      <w:r>
        <w:rPr>
          <w:rFonts w:hint="eastAsia" w:ascii="Times New Roman" w:hAnsi="Times New Roman" w:eastAsia="仿宋"/>
          <w:b/>
          <w:color w:val="auto"/>
          <w:sz w:val="24"/>
        </w:rPr>
        <w:t>关联知识点</w:t>
      </w:r>
      <w:r>
        <w:rPr>
          <w:rFonts w:hint="eastAsia" w:ascii="Times New Roman" w:hAnsi="Times New Roman" w:eastAsia="仿宋"/>
          <w:color w:val="auto"/>
          <w:sz w:val="24"/>
        </w:rPr>
        <w:t>：</w:t>
      </w:r>
      <w:bookmarkEnd w:id="12"/>
      <w:bookmarkEnd w:id="13"/>
      <w:bookmarkEnd w:id="14"/>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病理学  第十七章  感染性疾病   第二节   结核病</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15" w:name="_Toc32235_WPSOffice_Level1"/>
      <w:bookmarkStart w:id="16" w:name="_Toc22309_WPSOffice_Level1"/>
      <w:bookmarkStart w:id="17" w:name="_Toc9973_WPSOffice_Level1"/>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rPr>
        <w:t>突出贡献或获奖原因与研究价值点</w:t>
      </w:r>
      <w:r>
        <w:rPr>
          <w:rFonts w:hint="eastAsia" w:ascii="Times New Roman" w:hAnsi="Times New Roman" w:eastAsia="仿宋"/>
          <w:color w:val="auto"/>
          <w:sz w:val="24"/>
        </w:rPr>
        <w:t>：</w:t>
      </w:r>
      <w:bookmarkEnd w:id="15"/>
      <w:bookmarkEnd w:id="16"/>
      <w:bookmarkEnd w:id="17"/>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吴绍青教授为我国结核病防治事业开启了高歌猛进的发展之路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他把祖国的结核病防治事业作为终身奋斗目标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曾说：“如果我国结核病得到控制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我便不虚此生”。他的杰出贡献主要有以下五个方面：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首次提出12字结核病防治方针：结合过往工作经验和研究成果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吴绍青教授在1963年全国结核病学术会议上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首次提出了“重点检查、查出必治、治必彻底”的结核病防治工作12字方针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对我国结核病防治工作起到巨大作用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影响深远。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创立我国第一个肺病中心诊所、第一个肺科教研室：1947年在国立上海医学院支持下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吴绍青教授创立我国第一个肺病中心诊所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这是中国第一所专门治疗肺结核病的门诊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诊所建立了卡介苗接种室、集体胸部检查（MCS）、流行病学检查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病人卡片登记及家庭访视制度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这构筑了上海结核病防治组织基础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培养了一批具备临床经验的医护骨干力量。1952年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吴绍青教授在上海第一医学院附属中山医院建立国内第一个肺科教研室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该教研室集肺结核病、呼吸系病的教学、医疗、科研与师资培养于一体。他任教研组主任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并定期为同学们授课。他的课程深入浅出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注重启迪学生思考。他还热情地教导从全国各地来的进修人员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并为他们修改论文。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3. </w:t>
      </w:r>
      <w:r>
        <w:rPr>
          <w:rFonts w:hint="eastAsia" w:ascii="Times New Roman" w:hAnsi="Times New Roman" w:eastAsia="仿宋"/>
          <w:color w:val="auto"/>
          <w:sz w:val="24"/>
        </w:rPr>
        <w:t>首次成功研制国产异烟肼并首先研究异烟肼耐药性与致病力关系：1952年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由罗氏公司研发的异烟肼在美国上市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但对新中国实行封锁。吴绍青教授与中国人民解放军医学科学院合作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自力更生研制了国产异烟肼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经教研组分析和临床试验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证明国产异烟肼为高效、低廉、不良反应少的抗结核药。他发表的系列研究成果《异烟肼对于结核病临床试用之研究》（《中华医学杂志》</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1953</w:t>
      </w:r>
      <w:r>
        <w:rPr>
          <w:rFonts w:hint="eastAsia" w:ascii="Times New Roman" w:hAnsi="Times New Roman" w:eastAsia="仿宋"/>
          <w:color w:val="auto"/>
          <w:sz w:val="24"/>
        </w:rPr>
        <w:t>）、《再论异烟肼对肺结核的治疗及其混合治疗》（《中华结核病科杂志》、1954）、《结核菌的耐药性与致病力的关系》（印度新德里第十四届国际防痨会议</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1957</w:t>
      </w:r>
      <w:r>
        <w:rPr>
          <w:rFonts w:hint="eastAsia" w:ascii="Times New Roman" w:hAnsi="Times New Roman" w:eastAsia="仿宋"/>
          <w:color w:val="auto"/>
          <w:sz w:val="24"/>
        </w:rPr>
        <w:t>）等对国产异烟肼的迅速推广及其耐药性与致病力研究提供了理论与实践基础。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4. </w:t>
      </w:r>
      <w:r>
        <w:rPr>
          <w:rFonts w:hint="eastAsia" w:ascii="Times New Roman" w:hAnsi="Times New Roman" w:eastAsia="仿宋"/>
          <w:color w:val="auto"/>
          <w:sz w:val="24"/>
        </w:rPr>
        <w:t>建立国内第一个肺功能实验室：新中国成立初期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我国呼吸功能研究是一个空白点。随着结核病疫情趋势下降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吴教授高瞻远瞩地预见到肺科教研室的研究未来应转向肺内其他感染性疾病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如各种肺炎、过敏性疾病、尘肺、肿瘤等方面。为迎接肺科新时代的到来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应极力开展肺功能测验。20世纪50年代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吴绍青教授委托其学生李华德研发肺功能机器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开展肺功能测验。随后在附属中山医院建立国内第一个肺功能实验室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开创临床呼吸生理与肺功能测验的研究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还在1961年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主编出版了我国第一本有关肺功能的专著《肺功能测验在临床的应</w:t>
      </w:r>
      <w:r>
        <w:rPr>
          <w:rFonts w:hint="eastAsia" w:ascii="Times New Roman" w:hAnsi="Times New Roman" w:eastAsia="仿宋"/>
          <w:color w:val="auto"/>
          <w:spacing w:val="6"/>
          <w:sz w:val="24"/>
        </w:rPr>
        <w:t>用》一书</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普及肺功能学科的研究成果</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以艰苦创业的精神为我国填补了这项空白。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为表彰吴绍青教授在结核病防治事业中作出的重大贡献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上海市政府和上海第一医学院附属中山医院授予吴绍青教授上海市和上海第一医学院附属中山医院1955年先进卫生工作者、1956年先进工作者光荣称号。</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18" w:name="_Toc25377_WPSOffice_Level1"/>
      <w:bookmarkStart w:id="19" w:name="_Toc30882_WPSOffice_Level1"/>
      <w:bookmarkStart w:id="20" w:name="_Toc26037_WPSOffice_Level1"/>
      <w:r>
        <w:rPr>
          <w:rFonts w:hint="eastAsia" w:ascii="Times New Roman" w:hAnsi="Times New Roman" w:eastAsia="仿宋"/>
          <w:b/>
          <w:color w:val="auto"/>
          <w:sz w:val="24"/>
        </w:rPr>
        <w:t>三.关键信息摘要</w:t>
      </w:r>
      <w:r>
        <w:rPr>
          <w:rFonts w:hint="eastAsia" w:ascii="Times New Roman" w:hAnsi="Times New Roman" w:eastAsia="仿宋"/>
          <w:color w:val="auto"/>
          <w:sz w:val="24"/>
        </w:rPr>
        <w:t>：</w:t>
      </w:r>
      <w:bookmarkEnd w:id="18"/>
      <w:bookmarkEnd w:id="19"/>
      <w:bookmarkEnd w:id="2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1895</w:t>
      </w:r>
      <w:r>
        <w:rPr>
          <w:rFonts w:hint="eastAsia" w:ascii="Times New Roman" w:hAnsi="Times New Roman" w:eastAsia="仿宋"/>
          <w:color w:val="auto"/>
          <w:sz w:val="24"/>
        </w:rPr>
        <w:t>年10月21日—1980年3月16日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101</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1933-1997</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感染科传染病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上海市结核病中心防治所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1" w:name="_Toc19369_WPSOffice_Level1"/>
      <w:bookmarkStart w:id="22" w:name="_Toc17345_WPSOffice_Level1"/>
      <w:bookmarkStart w:id="23" w:name="_Toc30671_WPSOffice_Level1"/>
      <w:r>
        <w:rPr>
          <w:rFonts w:hint="eastAsia" w:ascii="Times New Roman" w:hAnsi="Times New Roman" w:eastAsia="仿宋"/>
          <w:color w:val="auto"/>
          <w:sz w:val="24"/>
          <w:lang w:eastAsia="zh-CN"/>
        </w:rPr>
        <w:t>四、</w:t>
      </w:r>
      <w:r>
        <w:rPr>
          <w:rFonts w:hint="eastAsia" w:ascii="Times New Roman" w:hAnsi="Times New Roman" w:eastAsia="仿宋"/>
          <w:b/>
          <w:color w:val="auto"/>
          <w:sz w:val="24"/>
        </w:rPr>
        <w:t>生平与经历</w:t>
      </w:r>
      <w:r>
        <w:rPr>
          <w:rFonts w:hint="eastAsia" w:ascii="Times New Roman" w:hAnsi="Times New Roman" w:eastAsia="仿宋"/>
          <w:color w:val="auto"/>
          <w:sz w:val="24"/>
        </w:rPr>
        <w:t>：</w:t>
      </w:r>
      <w:bookmarkEnd w:id="21"/>
      <w:bookmarkEnd w:id="22"/>
      <w:bookmarkEnd w:id="23"/>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吴绍青（1895-1980）</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安徽巢县（今巢湖市）人。中国结核病防治事业先驱、著名呼吸病学专家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著名医学教育家、国家一级教授。1921年获湘雅医学专门学校（湘雅医学院前身）博士学位</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1929</w:t>
      </w:r>
      <w:r>
        <w:rPr>
          <w:rFonts w:hint="eastAsia" w:ascii="Times New Roman" w:hAnsi="Times New Roman" w:eastAsia="仿宋"/>
          <w:color w:val="auto"/>
          <w:sz w:val="24"/>
        </w:rPr>
        <w:t>年赴美国哈佛医学院深造任研究员。历任南昌医院肺科主任、代理院长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国立上海医学院肺科教授兼澄衷肺病疗养院（今上海市肺科医院前身）院长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重庆中央医院副院长、院长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中国防痨协会总干事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中国防痨协会副理事长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中华医学会理事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中华医学会上海分会常务理事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中华医学会结核病学分会主任委员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上海市结核病防治委员会副主任兼秘书长。1980年3月16日因病逝世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享年85岁。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吴绍青生于安徽省巢县（今巢湖市）一个乡村塾师家庭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幼时家贫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三岁丧父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自幼立下学医志向。1915年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吴绍青插班考入长沙湘雅医学专门学校（湘雅医学院前身）学医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经过刻苦努力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他以优异的成绩与其他同学同期毕业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成为湘雅医学院首届10位中国医学博士生之一。这届医学博士生日后多数成为享誉国内外的著名学者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包括我国消化病学奠基人张孝骞、热带病学专家应元岳、微生物学专家汤飞凡等。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吴绍青继续赴美国深造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在波士顿哈佛医学院任研究员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在福克纳教授等指导下研究白血病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其发表的论文《白血病的治疗》被世界医学经典著作《西塞尔内科学》列为参考文献。正当其研究颇有成效时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却被诊断出患有轻度肺结核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不得不住进纽约专门疗养院。在这期间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他以病员和医生的双重身份参加该院的胸腔学术会议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逐渐对肺科产生浓厚兴趣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并阅读了大量肺结核病相关的书籍与论文。面对结核病对人类的巨大危害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且切身体会过结核病患者的痛苦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病愈回到波士顿后他下定决心改攻肺科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拯救众多的肺结核病患者。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1932</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吴绍青与曾在南昌医院共事过的美籍护士长吴英美（Elma Wu）女士结婚。同年底携夫人回国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继续担任南昌医院肺科主任及代理院长。1937年抗日战争全面爆发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日寇逼近南昌。吴夫人在美国友人资助下携子女回美国避难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由于肺结核病复发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吴绍青教授只身来到上海疗养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后应国立上海医学院代理院长朱恒璧邀请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出任肺科教授。当时正逢学校内迁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师生需分批经越南海防到昆明郊区白龙潭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吴绍青教授受命先行启程负责安排学校内迁事宜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后学校又迁到重庆歌乐山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在重庆期间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吴教授除担任重庆中央医院院长外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还兼任宽仁医院歌乐山结核病院院长。1944年他获罗氏基金资助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再度赴美国哥伦比亚医学院学习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担任肺科研究员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并参加波士顿麻省纪念医院及帝屈德肺病医院临床工作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担任肺科主治医师和胸外科工作。并得以与阔别六年的夫人和子女团聚。在这期间他以极大的兴趣考察了美国的防痨机构和设施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对肺科基础知识、临床</w:t>
      </w:r>
      <w:r>
        <w:rPr>
          <w:rFonts w:hint="eastAsia" w:ascii="Times New Roman" w:hAnsi="Times New Roman" w:eastAsia="仿宋"/>
          <w:color w:val="auto"/>
          <w:spacing w:val="6"/>
          <w:sz w:val="24"/>
        </w:rPr>
        <w:t>治疗和预防治疗等均有了较为全面的认识</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为回国后开展防痨工作进行了充分准备。</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4" w:name="_Toc24482_WPSOffice_Level1"/>
      <w:bookmarkStart w:id="25" w:name="_Toc15235_WPSOffice_Level1"/>
      <w:bookmarkStart w:id="26" w:name="_Toc23188_WPSOffice_Level1"/>
      <w:r>
        <w:rPr>
          <w:rFonts w:hint="eastAsia" w:ascii="Times New Roman" w:hAnsi="Times New Roman" w:eastAsia="仿宋"/>
          <w:b/>
          <w:color w:val="auto"/>
          <w:sz w:val="24"/>
        </w:rPr>
        <w:t>五.课程思政连接点</w:t>
      </w:r>
      <w:bookmarkEnd w:id="24"/>
      <w:bookmarkEnd w:id="25"/>
      <w:bookmarkEnd w:id="26"/>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27" w:name="_Toc22712_WPSOffice_Level2"/>
      <w:r>
        <w:rPr>
          <w:rFonts w:hint="default" w:ascii="Times New Roman" w:hAnsi="Times New Roman" w:eastAsia="仿宋"/>
          <w:b/>
          <w:color w:val="auto"/>
          <w:sz w:val="24"/>
        </w:rPr>
        <w:t xml:space="preserve">1. </w:t>
      </w:r>
      <w:r>
        <w:rPr>
          <w:rFonts w:hint="eastAsia" w:ascii="Times New Roman" w:hAnsi="Times New Roman" w:eastAsia="仿宋"/>
          <w:color w:val="auto"/>
          <w:sz w:val="24"/>
        </w:rPr>
        <w:t>抗痨先驱</w:t>
      </w:r>
      <w:bookmarkEnd w:id="2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8" w:name="_Toc21733_WPSOffice_Level2"/>
      <w:r>
        <w:rPr>
          <w:rFonts w:hint="default" w:ascii="Times New Roman" w:hAnsi="Times New Roman" w:eastAsia="仿宋"/>
          <w:color w:val="auto"/>
          <w:sz w:val="24"/>
        </w:rPr>
        <w:t xml:space="preserve">2. </w:t>
      </w:r>
      <w:r>
        <w:rPr>
          <w:rFonts w:hint="eastAsia" w:ascii="Times New Roman" w:hAnsi="Times New Roman" w:eastAsia="仿宋"/>
          <w:color w:val="auto"/>
          <w:sz w:val="24"/>
        </w:rPr>
        <w:t>个人特质：诚信良善  严谨自律。</w:t>
      </w:r>
      <w:bookmarkEnd w:id="2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9" w:name="_Toc322_WPSOffice_Level2"/>
      <w:r>
        <w:rPr>
          <w:rFonts w:hint="default" w:ascii="Times New Roman" w:hAnsi="Times New Roman" w:eastAsia="仿宋"/>
          <w:color w:val="auto"/>
          <w:sz w:val="24"/>
        </w:rPr>
        <w:t xml:space="preserve">3. </w:t>
      </w:r>
      <w:r>
        <w:rPr>
          <w:rFonts w:hint="eastAsia" w:ascii="Times New Roman" w:hAnsi="Times New Roman" w:eastAsia="仿宋"/>
          <w:color w:val="auto"/>
          <w:sz w:val="24"/>
        </w:rPr>
        <w:t>贡献巨大</w:t>
      </w:r>
      <w:bookmarkEnd w:id="29"/>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0" w:name="_Toc22974_WPSOffice_Level1"/>
      <w:bookmarkStart w:id="31" w:name="_Toc29256_WPSOffice_Level1"/>
      <w:bookmarkStart w:id="32" w:name="_Toc19313_WPSOffice_Level1"/>
      <w:r>
        <w:rPr>
          <w:rFonts w:hint="eastAsia" w:ascii="Times New Roman" w:hAnsi="Times New Roman" w:eastAsia="仿宋"/>
          <w:b/>
          <w:color w:val="auto"/>
          <w:sz w:val="24"/>
        </w:rPr>
        <w:t>六.启示与建议</w:t>
      </w:r>
      <w:bookmarkEnd w:id="30"/>
      <w:bookmarkEnd w:id="31"/>
      <w:bookmarkEnd w:id="3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吴绍青教授的孙女吴明安女士曾说：“爷爷生活上的作风是：诚信、良善！工作上的作风是：严谨、自律。他尊重每一个人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不论地位低和高。”作为学者、医者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吴绍青教授严谨自律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他以渊博的学识、精深的医术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救助了无数结核病患者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也为祖国培养了大量肺科人才。他尊重每一个人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对待病人一视同仁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把毕生精力都奉献给了祖国的医学事业；作为家庭中的一员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生活中的吴教授坚守诚信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为人良善。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吴绍青教授严谨自律、坦诚直率。据他的学生李华德回忆：他的办公桌台历上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前前后后都记着：什么事已做、什么事准备做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近期、远期的约会人名、地点、时间、内容和纲要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有的还红笔加重。他的床柜上还放有记事本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不论想到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梦到有关工作的事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醒来即记下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否则不能再入眠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怕睡后忘了。他的学生王鸣岐也回忆：1958年为支援重庆医学院各临床医院建院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临床科室都要抽调大约1/3人员。吴教授找他谈话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开门见山地说：“重庆医学院需要人去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当然比这里艰苦些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孙忠亮是我的右手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你是我的左手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现在必须斩掉一只手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你看怎么办？”王鸣岐毫不犹豫地回答：“斩左手”。他的言传身教培养了学生们审慎严格的工作态度和坦率真诚的做人精神。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他和他的家人始终关注上医的发展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他的家人吴成美先生、吴成福先生、吴安丽女士和吴明安女士还曾在上海医科大学建校八十周年时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共同出资连续两年向复旦大学图书馆医科馆捐赠International Journal of Tuberculosis and Lung Disease（《国际结核病与肺部疾病杂志》）一刊。医科馆也一直关注着吴绍青教授和他的结核病防治事业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近期医科馆学科服务团队还与复旦大学附属华山医院感染科专家在结核病防治研究方面展开合作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研究成果《2016—2021年全球结核研究现状及热点——基于VOSviewer的可视化分析》发表在《复旦学报（医学版）》2022年3月刊。</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33" w:name="_Toc10565_WPSOffice_Level1"/>
      <w:bookmarkStart w:id="34" w:name="_Toc16055"/>
      <w:bookmarkStart w:id="35" w:name="_Toc20914"/>
      <w:bookmarkStart w:id="36" w:name="_Toc31974_WPSOffice_Level1"/>
      <w:bookmarkStart w:id="37" w:name="_Toc26857_WPSOffice_Level1"/>
      <w:r>
        <w:rPr>
          <w:rFonts w:hint="eastAsia" w:ascii="Times New Roman" w:hAnsi="Times New Roman" w:eastAsia="仿宋"/>
          <w:b/>
          <w:color w:val="auto"/>
          <w:sz w:val="24"/>
          <w:lang w:eastAsia="zh-CN"/>
        </w:rPr>
        <w:t>案例二</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题目：新冠肺炎疫情下的病理法医</w:t>
      </w:r>
      <w:bookmarkEnd w:id="33"/>
      <w:bookmarkEnd w:id="34"/>
      <w:bookmarkEnd w:id="35"/>
      <w:bookmarkEnd w:id="36"/>
      <w:bookmarkEnd w:id="37"/>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38" w:name="_Toc1109_WPSOffice_Level1"/>
      <w:bookmarkStart w:id="39" w:name="_Toc7187_WPSOffice_Level1"/>
      <w:bookmarkStart w:id="40" w:name="_Toc4729_WPSOffice_Level1"/>
      <w:r>
        <w:rPr>
          <w:rFonts w:hint="eastAsia" w:ascii="Times New Roman" w:hAnsi="Times New Roman" w:eastAsia="仿宋"/>
          <w:b/>
          <w:color w:val="auto"/>
          <w:sz w:val="24"/>
        </w:rPr>
        <w:t>关联知识点：</w:t>
      </w:r>
      <w:bookmarkEnd w:id="38"/>
      <w:bookmarkEnd w:id="39"/>
      <w:bookmarkEnd w:id="40"/>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41" w:name="_Toc15499_WPSOffice_Level1"/>
      <w:bookmarkStart w:id="42" w:name="_Toc25057_WPSOffice_Level1"/>
      <w:bookmarkStart w:id="43" w:name="_Toc6775_WPSOffice_Level1"/>
      <w:bookmarkStart w:id="44" w:name="_Toc7167_WPSOffice_Level1"/>
      <w:r>
        <w:rPr>
          <w:rFonts w:hint="eastAsia" w:ascii="Times New Roman" w:hAnsi="Times New Roman" w:eastAsia="仿宋"/>
          <w:color w:val="auto"/>
          <w:sz w:val="24"/>
        </w:rPr>
        <w:t>第十章呼吸系统疾病第一节第四部分肺炎</w:t>
      </w:r>
      <w:bookmarkEnd w:id="41"/>
      <w:bookmarkEnd w:id="42"/>
      <w:bookmarkEnd w:id="43"/>
      <w:bookmarkEnd w:id="4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重要的贡献：华中科技大学同济医学院刘良教授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中国首例新冠肺炎遗体解剖者。2019年新冠爆发之际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呼吁对新冠肺炎逝者进行病理解剖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强调病理解剖的重要性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取得重要病理学资料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为临床诊断和治疗提供有力支持。</w:t>
      </w:r>
    </w:p>
    <w:p>
      <w:pPr>
        <w:keepNext w:val="0"/>
        <w:keepLines w:val="0"/>
        <w:pageBreakBefore w:val="0"/>
        <w:numPr>
          <w:ilvl w:val="0"/>
          <w:numId w:val="1"/>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5" w:name="_Toc26575_WPSOffice_Level2"/>
      <w:r>
        <w:rPr>
          <w:rFonts w:hint="eastAsia" w:ascii="Times New Roman" w:hAnsi="Times New Roman" w:eastAsia="仿宋"/>
          <w:b/>
          <w:color w:val="auto"/>
          <w:sz w:val="24"/>
        </w:rPr>
        <w:t>最重要的贡献</w:t>
      </w:r>
      <w:bookmarkEnd w:id="45"/>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带领团队完成世界首例新型冠状病毒肺炎患者遗体解剖和病理分析报告撰写工作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为临床治疗新型冠状病毒肺炎危重症患者提供依据</w:t>
      </w:r>
      <w:r>
        <w:rPr>
          <w:rFonts w:hint="eastAsia" w:ascii="Times New Roman" w:hAnsi="Times New Roman" w:eastAsia="仿宋"/>
          <w:color w:val="auto"/>
          <w:sz w:val="24"/>
          <w:lang w:eastAsia="zh-CN"/>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研究价值点</w:t>
      </w:r>
      <w:r>
        <w:rPr>
          <w:rFonts w:hint="eastAsia" w:ascii="Times New Roman" w:hAnsi="Times New Roman" w:eastAsia="仿宋"/>
          <w:color w:val="auto"/>
          <w:sz w:val="24"/>
          <w:lang w:eastAsia="zh-CN"/>
        </w:rPr>
        <w:t>：</w:t>
      </w:r>
      <w:r>
        <w:rPr>
          <w:rFonts w:hint="default" w:ascii="Times New Roman" w:hAnsi="Times New Roman" w:eastAsia="仿宋"/>
          <w:color w:val="auto"/>
          <w:spacing w:val="15"/>
          <w:sz w:val="24"/>
        </w:rPr>
        <w:t xml:space="preserve"> </w:t>
      </w:r>
      <w:r>
        <w:rPr>
          <w:rFonts w:hint="default" w:ascii="Times New Roman" w:hAnsi="Times New Roman" w:eastAsia="仿宋"/>
          <w:color w:val="auto"/>
          <w:sz w:val="24"/>
        </w:rPr>
        <w:t>2019</w:t>
      </w:r>
      <w:r>
        <w:rPr>
          <w:rFonts w:hint="eastAsia" w:ascii="Times New Roman" w:hAnsi="Times New Roman" w:eastAsia="仿宋"/>
          <w:color w:val="auto"/>
          <w:sz w:val="24"/>
        </w:rPr>
        <w:t>新冠肺炎爆发时的故事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华中科技大学同济医学院刘良教授及其团队呼吁对新冠肺炎逝者进行病理解剖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并递交紧急申请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强调病理解剖的重要性。申请获批后穿着令人呼吸困难的防护服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连续工作18小时解剖2例遗体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取得重要病理学资料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为临床诊断和治疗提供有力支持。</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6" w:name="_Toc32619_WPSOffice_Level2"/>
      <w:r>
        <w:rPr>
          <w:rFonts w:hint="eastAsia" w:ascii="Times New Roman" w:hAnsi="Times New Roman" w:eastAsia="仿宋"/>
          <w:b/>
          <w:color w:val="auto"/>
          <w:sz w:val="24"/>
        </w:rPr>
        <w:t>三、关键信息摘要：</w:t>
      </w:r>
      <w:bookmarkEnd w:id="4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1961</w:t>
      </w:r>
      <w:r>
        <w:rPr>
          <w:rFonts w:hint="eastAsia" w:ascii="Times New Roman" w:hAnsi="Times New Roman" w:eastAsia="仿宋"/>
          <w:color w:val="auto"/>
          <w:sz w:val="24"/>
        </w:rPr>
        <w:t>年出生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法医病理学、法医学、法医毒理学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华中科技大学同济医学院法医学系</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7" w:name="_Toc28192_WPSOffice_Level2"/>
      <w:r>
        <w:rPr>
          <w:rFonts w:hint="eastAsia" w:ascii="Times New Roman" w:hAnsi="Times New Roman" w:eastAsia="仿宋"/>
          <w:b/>
          <w:color w:val="auto"/>
          <w:sz w:val="24"/>
        </w:rPr>
        <w:t>四、生平与经历</w:t>
      </w:r>
      <w:bookmarkEnd w:id="4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（1）1961年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刘良出生于湖北武汉</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1983</w:t>
      </w:r>
      <w:r>
        <w:rPr>
          <w:rFonts w:hint="eastAsia" w:ascii="Times New Roman" w:hAnsi="Times New Roman" w:eastAsia="仿宋"/>
          <w:color w:val="auto"/>
          <w:sz w:val="24"/>
        </w:rPr>
        <w:t>年在武汉医学院（现华中科技大学同济医学院）获得医学学士学位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同年留校任职于法医病理学教研室从事法医专业</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1990</w:t>
      </w:r>
      <w:r>
        <w:rPr>
          <w:rFonts w:hint="eastAsia" w:ascii="Times New Roman" w:hAnsi="Times New Roman" w:eastAsia="仿宋"/>
          <w:color w:val="auto"/>
          <w:sz w:val="24"/>
        </w:rPr>
        <w:t>年于同济医科大学（现华中科技大学同济医学院）获医学硕士学位</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1994</w:t>
      </w:r>
      <w:r>
        <w:rPr>
          <w:rFonts w:hint="eastAsia" w:ascii="Times New Roman" w:hAnsi="Times New Roman" w:eastAsia="仿宋"/>
          <w:color w:val="auto"/>
          <w:sz w:val="24"/>
        </w:rPr>
        <w:t>年于同济医科大学获医学博士学位；2000年以“高级访问学者”身份访问美国马里兰州大学医学院暨法医局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并在此从事博士后研究工作；2005年以“高级访问学者”身份访问香港大学病理学系；2006年担任华中科技大学同济医学院法医学系系主任；2020年2月16日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带领团队完成世界首例新冠肺炎逝世患者遗体解剖与病理分析报告撰写工作。工作40多年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刘良解剖案例4000余件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送检及复核各类法医病理和医疗损伤鉴定3000余起。</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（2）获奖情况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2005</w:t>
      </w:r>
      <w:r>
        <w:rPr>
          <w:rFonts w:hint="eastAsia" w:ascii="Times New Roman" w:hAnsi="Times New Roman" w:eastAsia="仿宋"/>
          <w:color w:val="auto"/>
          <w:sz w:val="24"/>
        </w:rPr>
        <w:t>年获</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"https://baike.sogou.com/lemma/ShowInnerLink.htm?lemmaId=71868921&amp;ss_c=ssc.citiao.link"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武汉市重大科学技术成果奖</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2009</w:t>
      </w:r>
      <w:r>
        <w:rPr>
          <w:rFonts w:hint="eastAsia" w:ascii="Times New Roman" w:hAnsi="Times New Roman" w:eastAsia="仿宋"/>
          <w:color w:val="auto"/>
          <w:sz w:val="24"/>
        </w:rPr>
        <w:t>年获华中科技大学“校百名跨世纪人才”奖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2016</w:t>
      </w:r>
      <w:r>
        <w:rPr>
          <w:rFonts w:hint="eastAsia" w:ascii="Times New Roman" w:hAnsi="Times New Roman" w:eastAsia="仿宋"/>
          <w:color w:val="auto"/>
          <w:sz w:val="24"/>
        </w:rPr>
        <w:t>年获CCTV2016年度法治人物奖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2020</w:t>
      </w:r>
      <w:r>
        <w:rPr>
          <w:rFonts w:hint="eastAsia" w:ascii="Times New Roman" w:hAnsi="Times New Roman" w:eastAsia="仿宋"/>
          <w:color w:val="auto"/>
          <w:sz w:val="24"/>
        </w:rPr>
        <w:t>年获</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"https://baike.sogou.com/lemma/ShowInnerLink.htm?lemmaId=135218&amp;ss_c=ssc.citiao.link"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湖北省抗击新冠肺炎疫情先进个人奖</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8" w:name="_Toc9239_WPSOffice_Level2"/>
      <w:r>
        <w:rPr>
          <w:rFonts w:hint="eastAsia" w:ascii="Times New Roman" w:hAnsi="Times New Roman" w:eastAsia="仿宋"/>
          <w:b/>
          <w:color w:val="auto"/>
          <w:sz w:val="24"/>
        </w:rPr>
        <w:t>五、课程思政连接点</w:t>
      </w:r>
      <w:bookmarkEnd w:id="48"/>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（1）提高学科自信</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崇高职业理想</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新冠肺炎爆发初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临床治疗都是对症治疗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很多急症重症患者的病情加重让工作在一线的医护人员身疲力竭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在局势紧张的阶段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刘良教授及其团队呼吁对新冠肺炎逝者进行病理解剖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并递交紧急申请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强调病理解剖的重要性。申请获批后穿着令人呼吸困难的防护服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连续工作18小时解剖2例遗体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取得重要病理学资料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为临床诊断和治疗提供有力支持。通过此故事体现病理学重要的学科地位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虽然病理医生不能像临床一线医生一样战斗在前线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价值感没有临床医生那么直接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但也能在关键的时候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给出重要、科学的建议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体现了病理学科工作的必要性与重要性。以此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激励学生好好学习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热爱科学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热爱专业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提高职业素养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树立崇高的理想。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（2）坚信科学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团结合作</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完成新冠肺炎逝世患者遗体解剖与病理分析报告撰写工作是一项复杂的、专业性要求极高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同时又需要做好防控措施的高难度工作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一个人是很难完成的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需要团队协作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各方面配合</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才能顺利圆满完成。同时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抗击新冠疫情也需要多方面的团队合作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医生和护士、医护和病患、医务人员和政府人员、社区和居民等等。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49" w:name="_Toc21473_WPSOffice_Level2"/>
      <w:r>
        <w:rPr>
          <w:rFonts w:hint="eastAsia" w:ascii="Times New Roman" w:hAnsi="Times New Roman" w:eastAsia="仿宋"/>
          <w:b/>
          <w:color w:val="auto"/>
          <w:sz w:val="24"/>
        </w:rPr>
        <w:t>六、启示与建议</w:t>
      </w:r>
      <w:bookmarkEnd w:id="4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（1）敬畏自然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爱护生命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年接近尾声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在迎接新春之际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欢乐戛然而止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新型冠状病毒在武汉的空气中弥散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悄无声息的灾难静静地围困住了我们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在寻找原因的过程中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发现一些人对野味的趋之如骛、对野味的饕餮不厌让人震惊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做好反思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大家要敬畏自然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爱护生命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拒绝野味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保护生态系统的平衡也是守护我们的健康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遵循“人与自然和谐共生”的新发展理念。</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（2）自强不息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勇于担当</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sz w:val="24"/>
        </w:rPr>
        <w:t>新冠爆发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对于病毒和病人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很多人都敬而远之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而刘良团队主动提出要病理解剖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要出具病理分析报告以指导临床治疗。要知道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病患遗体的胸腔、肺组织内存在大量的病毒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而解剖环境又相对封闭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为了避免被传染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需要穿着令人呼吸困难得防护服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连续长时间工作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同时还要顶住病患家属和社会的双重压力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工作之难似乎可以理解又出乎想象。但是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刘良团队任然出色的完成了工作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撰写了报告并递交给国家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让新冠肺炎的病症不再神秘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更直观地呈现在大家眼前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为后续治疗提供了重要的参考资料。以此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我们要学习刘良教授乃至其团队自强不息、勇于担当的精神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在国家需要的时候能够勇敢地站出来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用自己的专业为社会做出自己贡献。</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color w:val="auto"/>
          <w:sz w:val="24"/>
        </w:rPr>
      </w:pPr>
      <w:r>
        <w:rPr>
          <w:rFonts w:hint="default" w:ascii="Times New Roman" w:hAnsi="Times New Roman" w:eastAsia="仿宋"/>
          <w:color w:val="auto"/>
          <w:sz w:val="24"/>
        </w:rPr>
        <w:br w:type="page"/>
      </w:r>
      <w:bookmarkStart w:id="50" w:name="_Toc15634"/>
      <w:bookmarkStart w:id="51" w:name="_Toc7026"/>
      <w:bookmarkStart w:id="52" w:name="_Toc2319_WPSOffice_Level1"/>
      <w:bookmarkStart w:id="53" w:name="_Toc1953_WPSOffice_Level1"/>
      <w:bookmarkStart w:id="54" w:name="_Toc29199_WPSOffice_Level1"/>
      <w:r>
        <w:rPr>
          <w:rFonts w:hint="eastAsia" w:ascii="Times New Roman" w:hAnsi="Times New Roman" w:eastAsia="仿宋"/>
          <w:b/>
          <w:color w:val="auto"/>
          <w:sz w:val="24"/>
          <w:lang w:eastAsia="zh-CN"/>
        </w:rPr>
        <w:t>案例三</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题目：职业病之肺尘埃沉着病</w:t>
      </w:r>
      <w:bookmarkEnd w:id="50"/>
      <w:bookmarkEnd w:id="51"/>
      <w:bookmarkEnd w:id="52"/>
      <w:bookmarkEnd w:id="53"/>
      <w:bookmarkEnd w:id="54"/>
    </w:p>
    <w:p>
      <w:pPr>
        <w:keepNext w:val="0"/>
        <w:keepLines w:val="0"/>
        <w:pageBreakBefore w:val="0"/>
        <w:numPr>
          <w:ilvl w:val="0"/>
          <w:numId w:val="2"/>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55" w:name="_Toc14966_WPSOffice_Level2"/>
      <w:r>
        <w:rPr>
          <w:rFonts w:hint="eastAsia" w:ascii="Times New Roman" w:hAnsi="Times New Roman" w:eastAsia="仿宋"/>
          <w:b/>
          <w:color w:val="auto"/>
          <w:sz w:val="24"/>
        </w:rPr>
        <w:t>关联知识点：</w:t>
      </w:r>
      <w:bookmarkEnd w:id="55"/>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56" w:name="_Toc24044_WPSOffice_Level1"/>
      <w:bookmarkStart w:id="57" w:name="_Toc24132_WPSOffice_Level1"/>
      <w:bookmarkStart w:id="58" w:name="_Toc11242_WPSOffice_Level1"/>
      <w:bookmarkStart w:id="59" w:name="_Toc12654_WPSOffice_Level1"/>
      <w:r>
        <w:rPr>
          <w:rFonts w:hint="eastAsia" w:ascii="Times New Roman" w:hAnsi="Times New Roman" w:eastAsia="仿宋"/>
          <w:color w:val="auto"/>
          <w:sz w:val="24"/>
        </w:rPr>
        <w:t>第十章呼吸系统疾病第三节肺尘埃沉着病</w:t>
      </w:r>
      <w:bookmarkEnd w:id="56"/>
      <w:bookmarkEnd w:id="57"/>
      <w:bookmarkEnd w:id="58"/>
      <w:bookmarkEnd w:id="5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重要的贡献：记者王克勤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大爱清尘基金发起人。</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0" w:name="_Toc28941_WPSOffice_Level2"/>
      <w:r>
        <w:rPr>
          <w:rFonts w:hint="eastAsia" w:ascii="Times New Roman" w:hAnsi="Times New Roman" w:eastAsia="仿宋"/>
          <w:b/>
          <w:color w:val="auto"/>
          <w:sz w:val="24"/>
        </w:rPr>
        <w:t>二、最重要的贡献：</w:t>
      </w:r>
      <w:r>
        <w:rPr>
          <w:rFonts w:hint="eastAsia" w:ascii="Times New Roman" w:hAnsi="Times New Roman" w:eastAsia="仿宋"/>
          <w:color w:val="auto"/>
          <w:sz w:val="24"/>
        </w:rPr>
        <w:t>著名调查记者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大爱清尘基金。</w:t>
      </w:r>
      <w:bookmarkEnd w:id="6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pacing w:val="15"/>
          <w:sz w:val="24"/>
        </w:rPr>
        <w:t xml:space="preserve"> </w:t>
      </w:r>
      <w:r>
        <w:rPr>
          <w:rFonts w:hint="eastAsia" w:ascii="Times New Roman" w:hAnsi="Times New Roman" w:eastAsia="仿宋"/>
          <w:color w:val="auto"/>
          <w:sz w:val="24"/>
        </w:rPr>
        <w:t>自2010年以来每年报告尘肺新发病例均超过2万例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主要是矽肺和煤工尘肺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由于在职业活动中长期吸入生产性粉尘导致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主要表现为咳嗽、咳痰、胸痛、呼吸困难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即使脱离工作环境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病情也会逐渐加重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需要终生进行康复治疗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已成为严重的公共卫生问题。2011年王克勤联合中华社会救助基金会发起“大爱清尘·寻救中国尘肺病农民兄弟大行动”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专项救助中国600万尘肺病农民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并致力于预防和最终消灭尘肺病的公益事业。</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1" w:name="_Toc3017_WPSOffice_Level2"/>
      <w:r>
        <w:rPr>
          <w:rFonts w:hint="eastAsia" w:ascii="Times New Roman" w:hAnsi="Times New Roman" w:eastAsia="仿宋"/>
          <w:b/>
          <w:color w:val="auto"/>
          <w:sz w:val="24"/>
        </w:rPr>
        <w:t>三、关键信息摘要：</w:t>
      </w:r>
      <w:bookmarkEnd w:id="6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1964</w:t>
      </w:r>
      <w:r>
        <w:rPr>
          <w:rFonts w:hint="eastAsia" w:ascii="Times New Roman" w:hAnsi="Times New Roman" w:eastAsia="仿宋"/>
          <w:color w:val="auto"/>
          <w:sz w:val="24"/>
        </w:rPr>
        <w:t>年出生</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62" w:name="_Toc6460_WPSOffice_Level2"/>
      <w:r>
        <w:rPr>
          <w:rFonts w:hint="eastAsia" w:ascii="Times New Roman" w:hAnsi="Times New Roman" w:eastAsia="仿宋"/>
          <w:b/>
          <w:color w:val="auto"/>
          <w:sz w:val="24"/>
        </w:rPr>
        <w:t>四、生平与经历</w:t>
      </w:r>
      <w:bookmarkEnd w:id="6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王克勤生于1964年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甘肃人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中共党员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大学本科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毕业于兰州大学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是中国当代著名揭黑记者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被业界称为“中国的林肯·斯蒂芬斯”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曾任《中国经济</w:t>
      </w:r>
      <w:r>
        <w:rPr>
          <w:rFonts w:hint="eastAsia" w:ascii="Times New Roman" w:hAnsi="Times New Roman" w:eastAsia="仿宋"/>
          <w:color w:val="auto"/>
          <w:spacing w:val="6"/>
          <w:sz w:val="24"/>
        </w:rPr>
        <w:t>时报》调查部主任、《权衡青年》等杂志总编辑</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兼任浙江大学等新闻学研究导师</w:t>
      </w:r>
      <w:r>
        <w:rPr>
          <w:rFonts w:hint="eastAsia" w:ascii="Times New Roman" w:hAnsi="Times New Roman" w:eastAsia="仿宋"/>
          <w:color w:val="auto"/>
          <w:spacing w:val="6"/>
          <w:sz w:val="24"/>
          <w:lang w:eastAsia="zh-CN"/>
        </w:rPr>
        <w:t>。</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获奖情况</w:t>
      </w:r>
      <w:r>
        <w:rPr>
          <w:rFonts w:hint="eastAsia" w:ascii="Times New Roman" w:hAnsi="Times New Roman" w:eastAsia="仿宋"/>
          <w:color w:val="auto"/>
          <w:kern w:val="2"/>
          <w:sz w:val="24"/>
          <w:lang w:eastAsia="zh-CN"/>
        </w:rPr>
        <w:t>：</w:t>
      </w:r>
      <w:r>
        <w:rPr>
          <w:rFonts w:hint="default" w:ascii="Times New Roman" w:hAnsi="Times New Roman" w:eastAsia="仿宋"/>
          <w:color w:val="auto"/>
          <w:sz w:val="24"/>
        </w:rPr>
        <w:t>2003</w:t>
      </w:r>
      <w:r>
        <w:rPr>
          <w:rFonts w:hint="eastAsia" w:ascii="Times New Roman" w:hAnsi="Times New Roman" w:eastAsia="仿宋"/>
          <w:color w:val="auto"/>
          <w:sz w:val="24"/>
        </w:rPr>
        <w:t>年被中央电视台评为首届中国风云记者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获评2010年中国梦践行者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2013</w:t>
      </w:r>
      <w:r>
        <w:rPr>
          <w:rFonts w:hint="eastAsia" w:ascii="Times New Roman" w:hAnsi="Times New Roman" w:eastAsia="仿宋"/>
          <w:color w:val="auto"/>
          <w:sz w:val="24"/>
        </w:rPr>
        <w:t>年获评南方周末在北京举办的“2013年中国社会责任年会”的五位年度责任领袖之一</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2015</w:t>
      </w:r>
      <w:r>
        <w:rPr>
          <w:rFonts w:hint="eastAsia" w:ascii="Times New Roman" w:hAnsi="Times New Roman" w:eastAsia="仿宋"/>
          <w:color w:val="auto"/>
          <w:sz w:val="24"/>
        </w:rPr>
        <w:t>年获责任中国年度人物。</w:t>
      </w:r>
      <w:r>
        <w:rPr>
          <w:rFonts w:hint="default" w:ascii="Times New Roman" w:hAnsi="Times New Roman" w:eastAsia="仿宋"/>
          <w:color w:val="auto"/>
          <w:kern w:val="2"/>
          <w:sz w:val="24"/>
        </w:rPr>
        <w:t xml:space="preserve"> </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63" w:name="_Toc22683_WPSOffice_Level2"/>
      <w:r>
        <w:rPr>
          <w:rFonts w:hint="eastAsia" w:ascii="Times New Roman" w:hAnsi="Times New Roman" w:eastAsia="仿宋"/>
          <w:b/>
          <w:color w:val="auto"/>
          <w:sz w:val="24"/>
        </w:rPr>
        <w:t>五、课程思政连接点</w:t>
      </w:r>
      <w:bookmarkEnd w:id="6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（1）关爱健康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尊重生命</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sz w:val="24"/>
        </w:rPr>
        <w:t>“</w:t>
      </w:r>
      <w:r>
        <w:rPr>
          <w:rFonts w:hint="eastAsia" w:ascii="Times New Roman" w:hAnsi="Times New Roman" w:eastAsia="仿宋"/>
          <w:color w:val="auto"/>
          <w:sz w:val="24"/>
        </w:rPr>
        <w:t>勇敢、敏锐、仗义执言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心怀悲悯、脚踏实地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为苦难带去希望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真诚的公益人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当世人思索真相与公益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他却义无反顾的以行动去担当。”2011年王克勤联合中华社会救助基金会发起“大爱清尘·寻救中国尘肺病农民兄弟大行动”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专项救助中国600万尘肺病农民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并致力于预防和最终消灭尘肺病的公益事业。他的行动让社会感受到了他赤城的公益心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也影响了周围的人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给无数病患带去了希望。</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（2）正直、正义</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传承社会责任感</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sz w:val="24"/>
        </w:rPr>
        <w:t>王克勤不惧黑恶势力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为尘肺病人发声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引起广大社会的关注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为他们争取及时的疾病救助与生活补助</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他的作为开始让许多人相信：如果干净的肺是可能的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那么干净的社会就是可能的。”</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64" w:name="_Toc8522_WPSOffice_Level2"/>
      <w:r>
        <w:rPr>
          <w:rFonts w:hint="eastAsia" w:ascii="Times New Roman" w:hAnsi="Times New Roman" w:eastAsia="仿宋"/>
          <w:b/>
          <w:color w:val="auto"/>
          <w:sz w:val="24"/>
        </w:rPr>
        <w:t>六、启示与建议</w:t>
      </w:r>
      <w:bookmarkEnd w:id="64"/>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（1）敬畏自然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守护健康</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尘肺由于在职业活动中长期吸入生产性粉尘导致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主要表现为咳嗽、咳痰、胸痛、呼吸困难</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即使脱离工作环境</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病情也会逐渐加重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需要终生进行康复治疗。所以预防尘肺的发生尤其重要</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平时做好宣传、防护</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引起相关从事的工作人员关注更为重要。</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（2）自强不息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勇于担当</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sz w:val="24"/>
        </w:rPr>
        <w:t>学习王克勤不惧黑恶势力的势力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勇于为弱势群体发声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为社会营造正义的氛围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建造一个有爱的社会。</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jc w:val="center"/>
        <w:textAlignment w:val="auto"/>
        <w:outlineLvl w:val="0"/>
        <w:rPr>
          <w:rFonts w:hint="default" w:ascii="Times New Roman" w:hAnsi="Times New Roman" w:eastAsia="黑体"/>
          <w:color w:val="auto"/>
          <w:sz w:val="24"/>
          <w:lang w:val="en-US" w:eastAsia="zh-CN"/>
        </w:rPr>
      </w:pPr>
      <w:r>
        <w:rPr>
          <w:rFonts w:hint="default" w:ascii="Times New Roman" w:hAnsi="Times New Roman" w:eastAsia="仿宋"/>
          <w:color w:val="auto"/>
          <w:sz w:val="24"/>
        </w:rPr>
        <w:br w:type="page"/>
      </w:r>
      <w:bookmarkStart w:id="65" w:name="_Toc14601_WPSOffice_Level1"/>
      <w:bookmarkStart w:id="66" w:name="_Toc19575"/>
      <w:bookmarkStart w:id="67" w:name="_Toc21933_WPSOffice_Level1"/>
      <w:bookmarkStart w:id="68" w:name="_Toc15254_WPSOffice_Level1"/>
      <w:bookmarkStart w:id="69" w:name="_Toc12963_WPSOffice_Level1"/>
      <w:bookmarkStart w:id="70" w:name="_Toc4249"/>
      <w:r>
        <w:rPr>
          <w:rFonts w:hint="eastAsia" w:ascii="Times New Roman" w:hAnsi="Times New Roman" w:eastAsia="黑体"/>
          <w:color w:val="auto"/>
          <w:sz w:val="24"/>
          <w:lang w:val="en-US" w:eastAsia="zh-CN"/>
        </w:rPr>
        <w:t>第二章  泌尿系统</w:t>
      </w:r>
      <w:bookmarkEnd w:id="65"/>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482" w:firstLineChars="200"/>
        <w:textAlignment w:val="auto"/>
        <w:outlineLvl w:val="1"/>
        <w:rPr>
          <w:rFonts w:hint="default" w:ascii="Times New Roman" w:hAnsi="Times New Roman" w:eastAsia="仿宋"/>
          <w:b/>
          <w:color w:val="auto"/>
          <w:sz w:val="24"/>
        </w:rPr>
      </w:pPr>
      <w:bookmarkStart w:id="71" w:name="_Toc10091"/>
      <w:bookmarkStart w:id="72" w:name="_Toc3721"/>
      <w:r>
        <w:rPr>
          <w:rFonts w:hint="eastAsia" w:ascii="Times New Roman" w:hAnsi="Times New Roman" w:eastAsia="仿宋"/>
          <w:b/>
          <w:color w:val="auto"/>
          <w:sz w:val="24"/>
        </w:rPr>
        <w:t>题目：</w:t>
      </w:r>
      <w:r>
        <w:rPr>
          <w:rFonts w:hint="eastAsia" w:ascii="Times New Roman" w:hAnsi="Times New Roman" w:eastAsia="仿宋"/>
          <w:b/>
          <w:color w:val="auto"/>
          <w:sz w:val="24"/>
          <w:lang w:val="en-US" w:eastAsia="zh-CN"/>
        </w:rPr>
        <w:t>吴阶平—</w:t>
      </w:r>
      <w:r>
        <w:rPr>
          <w:rFonts w:hint="eastAsia" w:ascii="Times New Roman" w:hAnsi="Times New Roman" w:eastAsia="仿宋"/>
          <w:b/>
          <w:color w:val="auto"/>
          <w:sz w:val="24"/>
        </w:rPr>
        <w:t>革故鼎新</w:t>
      </w:r>
      <w:r>
        <w:rPr>
          <w:rFonts w:hint="eastAsia" w:ascii="Times New Roman" w:hAnsi="Times New Roman" w:eastAsia="仿宋"/>
          <w:b/>
          <w:color w:val="auto"/>
          <w:sz w:val="24"/>
          <w:lang w:val="en-US" w:eastAsia="zh-CN"/>
        </w:rPr>
        <w:t>，</w:t>
      </w:r>
      <w:r>
        <w:rPr>
          <w:rFonts w:hint="eastAsia" w:ascii="Times New Roman" w:hAnsi="Times New Roman" w:eastAsia="仿宋"/>
          <w:b/>
          <w:color w:val="auto"/>
          <w:sz w:val="24"/>
        </w:rPr>
        <w:t>中国泌尿外科开拓者</w:t>
      </w:r>
      <w:bookmarkEnd w:id="71"/>
      <w:bookmarkEnd w:id="72"/>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第十</w:t>
      </w:r>
      <w:r>
        <w:rPr>
          <w:rFonts w:hint="eastAsia" w:ascii="Times New Roman" w:hAnsi="Times New Roman" w:eastAsia="仿宋"/>
          <w:color w:val="auto"/>
          <w:sz w:val="24"/>
          <w:lang w:val="en-US" w:eastAsia="zh-CN"/>
        </w:rPr>
        <w:t>三</w:t>
      </w:r>
      <w:r>
        <w:rPr>
          <w:rFonts w:hint="eastAsia" w:ascii="Times New Roman" w:hAnsi="Times New Roman" w:eastAsia="仿宋"/>
          <w:color w:val="auto"/>
          <w:sz w:val="24"/>
        </w:rPr>
        <w:t>章</w:t>
      </w:r>
      <w:r>
        <w:rPr>
          <w:rFonts w:hint="eastAsia" w:ascii="Times New Roman" w:hAnsi="Times New Roman" w:eastAsia="仿宋"/>
          <w:color w:val="auto"/>
          <w:sz w:val="24"/>
          <w:lang w:val="en-US" w:eastAsia="zh-CN"/>
        </w:rPr>
        <w:t>泌尿</w:t>
      </w:r>
      <w:r>
        <w:rPr>
          <w:rFonts w:hint="eastAsia" w:ascii="Times New Roman" w:hAnsi="Times New Roman" w:eastAsia="仿宋"/>
          <w:color w:val="auto"/>
          <w:sz w:val="24"/>
        </w:rPr>
        <w:t>系统疾病第</w:t>
      </w:r>
      <w:r>
        <w:rPr>
          <w:rFonts w:hint="eastAsia" w:ascii="Times New Roman" w:hAnsi="Times New Roman" w:eastAsia="仿宋"/>
          <w:color w:val="auto"/>
          <w:sz w:val="24"/>
          <w:lang w:val="en-US" w:eastAsia="zh-CN"/>
        </w:rPr>
        <w:t>一</w:t>
      </w:r>
      <w:r>
        <w:rPr>
          <w:rFonts w:hint="eastAsia" w:ascii="Times New Roman" w:hAnsi="Times New Roman" w:eastAsia="仿宋"/>
          <w:color w:val="auto"/>
          <w:sz w:val="24"/>
        </w:rPr>
        <w:t>节</w:t>
      </w:r>
      <w:r>
        <w:rPr>
          <w:rFonts w:hint="eastAsia" w:ascii="Times New Roman" w:hAnsi="Times New Roman" w:eastAsia="仿宋"/>
          <w:color w:val="auto"/>
          <w:sz w:val="24"/>
          <w:lang w:val="en-US" w:eastAsia="zh-CN"/>
        </w:rPr>
        <w:t>肾小球疾病</w:t>
      </w:r>
      <w:r>
        <w:rPr>
          <w:rFonts w:hint="eastAsia" w:ascii="Times New Roman" w:hAnsi="Times New Roman" w:eastAsia="仿宋"/>
          <w:color w:val="auto"/>
          <w:sz w:val="24"/>
        </w:rPr>
        <w:t>第</w:t>
      </w:r>
      <w:r>
        <w:rPr>
          <w:rFonts w:hint="eastAsia" w:ascii="Times New Roman" w:hAnsi="Times New Roman" w:eastAsia="仿宋"/>
          <w:color w:val="auto"/>
          <w:sz w:val="24"/>
          <w:lang w:val="en-US" w:eastAsia="zh-CN"/>
        </w:rPr>
        <w:t>二</w:t>
      </w:r>
      <w:r>
        <w:rPr>
          <w:rFonts w:hint="eastAsia" w:ascii="Times New Roman" w:hAnsi="Times New Roman" w:eastAsia="仿宋"/>
          <w:color w:val="auto"/>
          <w:sz w:val="24"/>
        </w:rPr>
        <w:t>节</w:t>
      </w:r>
      <w:r>
        <w:rPr>
          <w:rFonts w:hint="eastAsia" w:ascii="Times New Roman" w:hAnsi="Times New Roman" w:eastAsia="仿宋"/>
          <w:color w:val="auto"/>
          <w:sz w:val="24"/>
          <w:lang w:val="en-US" w:eastAsia="zh-CN"/>
        </w:rPr>
        <w:t>肾小管间质性肾炎</w:t>
      </w:r>
      <w:r>
        <w:rPr>
          <w:rFonts w:hint="eastAsia" w:ascii="Times New Roman" w:hAnsi="Times New Roman" w:eastAsia="仿宋"/>
          <w:color w:val="auto"/>
          <w:sz w:val="24"/>
        </w:rPr>
        <w:t>第</w:t>
      </w:r>
      <w:r>
        <w:rPr>
          <w:rFonts w:hint="eastAsia" w:ascii="Times New Roman" w:hAnsi="Times New Roman" w:eastAsia="仿宋"/>
          <w:color w:val="auto"/>
          <w:sz w:val="24"/>
          <w:lang w:val="en-US" w:eastAsia="zh-CN"/>
        </w:rPr>
        <w:t>三节肾脏肿瘤</w:t>
      </w:r>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2" w:firstLineChars="200"/>
        <w:jc w:val="both"/>
        <w:outlineLvl w:val="9"/>
        <w:rPr>
          <w:rFonts w:hint="default" w:ascii="Times New Roman" w:hAnsi="Times New Roman" w:eastAsia="仿宋"/>
          <w:color w:val="auto"/>
          <w:kern w:val="2"/>
          <w:sz w:val="24"/>
          <w:lang w:val="en-US" w:eastAsia="zh-CN"/>
        </w:rPr>
      </w:pPr>
      <w:r>
        <w:rPr>
          <w:rFonts w:hint="eastAsia" w:ascii="Times New Roman" w:hAnsi="Times New Roman" w:eastAsia="仿宋"/>
          <w:b/>
          <w:color w:val="auto"/>
          <w:sz w:val="24"/>
        </w:rPr>
        <w:t>二、最重要的贡献：</w:t>
      </w:r>
      <w:r>
        <w:rPr>
          <w:rFonts w:hint="eastAsia" w:ascii="Times New Roman" w:hAnsi="Times New Roman" w:eastAsia="仿宋"/>
          <w:color w:val="auto"/>
          <w:kern w:val="2"/>
          <w:sz w:val="24"/>
          <w:lang w:val="en-US" w:eastAsia="zh-CN"/>
        </w:rPr>
        <w:t>中国泌尿外科开拓者之一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kern w:val="2"/>
          <w:sz w:val="24"/>
          <w:lang w:val="en-US" w:eastAsia="zh-CN"/>
        </w:rPr>
        <w:t>性教育的开拓者。</w:t>
      </w:r>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2" w:firstLineChars="200"/>
        <w:jc w:val="both"/>
        <w:outlineLvl w:val="9"/>
        <w:rPr>
          <w:rFonts w:hint="default" w:ascii="Times New Roman" w:hAnsi="Times New Roman" w:eastAsia="仿宋"/>
          <w:color w:val="auto"/>
          <w:kern w:val="2"/>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kern w:val="2"/>
          <w:sz w:val="24"/>
          <w:lang w:val="en-US" w:eastAsia="zh-CN"/>
        </w:rPr>
        <w:t>在多所医学院领导临床、教学和科研工作，培养大批专业人才；发展了泌尿外科研究所；主持编写了中国第一部泌尿外科专著。他在临床医学方面的卓越贡献是有关肾结核对侧肾积水的研究，这挽救了许多危症病人的生命。他对肾上腺髓质增生、肾切除后另一侧肾代偿性生长等问题的研究都有创见；开展国内第一次肾移植手术；为计划生育工作改进了技术，收到很大社会效益。</w:t>
      </w:r>
    </w:p>
    <w:p>
      <w:pPr>
        <w:keepNext w:val="0"/>
        <w:keepLines w:val="0"/>
        <w:pageBreakBefore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中国</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1917</w:t>
      </w:r>
      <w:r>
        <w:rPr>
          <w:rFonts w:hint="eastAsia" w:ascii="Times New Roman" w:hAnsi="Times New Roman" w:eastAsia="仿宋"/>
          <w:color w:val="auto"/>
          <w:sz w:val="24"/>
        </w:rPr>
        <w:t>年1月22日</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1994</w:t>
      </w:r>
      <w:r>
        <w:rPr>
          <w:rFonts w:hint="default" w:ascii="Times New Roman" w:hAnsi="Times New Roman" w:eastAsia="仿宋"/>
          <w:color w:val="auto"/>
          <w:sz w:val="24"/>
          <w:lang w:val="en-US" w:eastAsia="zh-CN"/>
        </w:rPr>
        <w:t>.</w:t>
      </w:r>
      <w:r>
        <w:rPr>
          <w:rFonts w:hint="default" w:ascii="Times New Roman" w:hAnsi="Times New Roman" w:eastAsia="仿宋"/>
          <w:color w:val="auto"/>
          <w:sz w:val="24"/>
        </w:rPr>
        <w:t>10</w:t>
      </w:r>
      <w:r>
        <w:rPr>
          <w:rFonts w:hint="eastAsia" w:ascii="Times New Roman" w:hAnsi="Times New Roman" w:eastAsia="仿宋"/>
          <w:color w:val="auto"/>
          <w:sz w:val="24"/>
        </w:rPr>
        <w:t>当选为中国工程学院院士</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1960</w:t>
      </w:r>
      <w:r>
        <w:rPr>
          <w:rFonts w:hint="default" w:ascii="Times New Roman" w:hAnsi="Times New Roman" w:eastAsia="仿宋"/>
          <w:color w:val="auto"/>
          <w:sz w:val="24"/>
          <w:lang w:val="en-US" w:eastAsia="zh-CN"/>
        </w:rPr>
        <w:t>.</w:t>
      </w:r>
      <w:r>
        <w:rPr>
          <w:rFonts w:hint="default" w:ascii="Times New Roman" w:hAnsi="Times New Roman" w:eastAsia="仿宋"/>
          <w:color w:val="auto"/>
          <w:sz w:val="24"/>
        </w:rPr>
        <w:t>3</w:t>
      </w:r>
      <w:r>
        <w:rPr>
          <w:rFonts w:hint="eastAsia" w:ascii="Times New Roman" w:hAnsi="Times New Roman" w:eastAsia="仿宋"/>
          <w:color w:val="auto"/>
          <w:sz w:val="24"/>
        </w:rPr>
        <w:t>北医一院</w:t>
      </w:r>
      <w:r>
        <w:rPr>
          <w:rFonts w:hint="eastAsia" w:ascii="Times New Roman" w:hAnsi="Times New Roman" w:eastAsia="仿宋"/>
          <w:color w:val="auto"/>
          <w:sz w:val="24"/>
          <w:lang w:val="en-US" w:eastAsia="zh-CN"/>
        </w:rPr>
        <w:t>开展</w:t>
      </w:r>
      <w:r>
        <w:rPr>
          <w:rFonts w:hint="eastAsia" w:ascii="Times New Roman" w:hAnsi="Times New Roman" w:eastAsia="仿宋"/>
          <w:color w:val="auto"/>
          <w:sz w:val="24"/>
        </w:rPr>
        <w:t>国内第一次肾移植手术</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外科学</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中国医学科学院</w:t>
      </w:r>
    </w:p>
    <w:p>
      <w:pPr>
        <w:keepNext w:val="0"/>
        <w:keepLines w:val="0"/>
        <w:pageBreakBefore w:val="0"/>
        <w:numPr>
          <w:ilvl w:val="0"/>
          <w:numId w:val="3"/>
        </w:numPr>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生平与经历</w:t>
      </w:r>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1942</w:t>
      </w:r>
      <w:r>
        <w:rPr>
          <w:rFonts w:hint="eastAsia" w:ascii="Times New Roman" w:hAnsi="Times New Roman" w:eastAsia="仿宋"/>
          <w:color w:val="auto"/>
          <w:kern w:val="2"/>
          <w:sz w:val="24"/>
          <w:lang w:val="en-US" w:eastAsia="zh-CN"/>
        </w:rPr>
        <w:t>年毕业于北京协和医学院，获得美国纽约州立大学医学博士学位。50年代协同虞颂庭重建泌尿外科，担任《中华外科杂志》副总编辑。1964年友谊医院建立泌尿外科，同年任国家科委计划生育组副组长。70年代又在友谊医院建立肾移植基地。1970年他任中国医学科学院副院长。1978年当选中华医学会副会长、外科学会副主任委员。1981年当选中华医学会会长、全国泌尿外科学会主任委员。1982—1984年任中国医学科学院院长兼代理党委书记。1994年10月当选为中国工程学院院士。</w:t>
      </w:r>
    </w:p>
    <w:p>
      <w:pPr>
        <w:pStyle w:val="2"/>
        <w:keepNext w:val="0"/>
        <w:keepLines w:val="0"/>
        <w:pageBreakBefore w:val="0"/>
        <w:kinsoku/>
        <w:wordWrap/>
        <w:overflowPunct/>
        <w:topLinePunct w:val="0"/>
        <w:bidi w:val="0"/>
        <w:spacing w:before="0" w:beforeLines="0" w:beforeAutospacing="0" w:after="0" w:afterLines="0" w:afterAutospacing="0" w:line="520" w:lineRule="exact"/>
        <w:ind w:firstLine="482" w:firstLineChars="200"/>
        <w:jc w:val="both"/>
        <w:outlineLvl w:val="9"/>
        <w:rPr>
          <w:rFonts w:hint="default" w:ascii="Times New Roman" w:hAnsi="Times New Roman" w:eastAsia="仿宋"/>
          <w:color w:val="auto"/>
          <w:kern w:val="2"/>
          <w:sz w:val="24"/>
          <w:lang w:val="en-US" w:eastAsia="zh-CN"/>
        </w:rPr>
      </w:pPr>
      <w:r>
        <w:rPr>
          <w:rFonts w:hint="eastAsia" w:ascii="Times New Roman" w:hAnsi="Times New Roman" w:eastAsia="仿宋"/>
          <w:b/>
          <w:color w:val="auto"/>
          <w:kern w:val="2"/>
          <w:sz w:val="24"/>
          <w:lang w:val="en-US" w:eastAsia="zh-CN"/>
        </w:rPr>
        <w:t>获奖情况</w:t>
      </w:r>
      <w:r>
        <w:rPr>
          <w:rFonts w:hint="eastAsia" w:ascii="Times New Roman" w:hAnsi="Times New Roman" w:eastAsia="仿宋"/>
          <w:color w:val="auto"/>
          <w:kern w:val="2"/>
          <w:sz w:val="24"/>
          <w:lang w:val="en-US" w:eastAsia="zh-CN"/>
        </w:rPr>
        <w:t>：</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1978</w:t>
      </w:r>
      <w:r>
        <w:rPr>
          <w:rFonts w:hint="eastAsia" w:ascii="Times New Roman" w:hAnsi="Times New Roman" w:eastAsia="仿宋"/>
          <w:color w:val="auto"/>
          <w:kern w:val="2"/>
          <w:sz w:val="24"/>
          <w:lang w:val="en-US" w:eastAsia="zh-CN"/>
        </w:rPr>
        <w:t>：全国科学大会奖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1984</w:t>
      </w:r>
      <w:r>
        <w:rPr>
          <w:rFonts w:hint="eastAsia" w:ascii="Times New Roman" w:hAnsi="Times New Roman" w:eastAsia="仿宋"/>
          <w:color w:val="auto"/>
          <w:kern w:val="2"/>
          <w:sz w:val="24"/>
          <w:lang w:val="en-US" w:eastAsia="zh-CN"/>
        </w:rPr>
        <w:t>：巴黎红宝石荣誉奖章</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1987</w:t>
      </w:r>
      <w:r>
        <w:rPr>
          <w:rFonts w:hint="eastAsia" w:ascii="Times New Roman" w:hAnsi="Times New Roman" w:eastAsia="仿宋"/>
          <w:color w:val="auto"/>
          <w:kern w:val="2"/>
          <w:sz w:val="24"/>
          <w:lang w:val="en-US" w:eastAsia="zh-CN"/>
        </w:rPr>
        <w:t>：巴黎红宝石最高荣誉奖章</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1993.08</w:t>
      </w:r>
      <w:r>
        <w:rPr>
          <w:rFonts w:hint="eastAsia" w:ascii="Times New Roman" w:hAnsi="Times New Roman" w:eastAsia="仿宋"/>
          <w:color w:val="auto"/>
          <w:kern w:val="2"/>
          <w:sz w:val="24"/>
          <w:lang w:val="en-US" w:eastAsia="zh-CN"/>
        </w:rPr>
        <w:t>：首届中华人口奖科学奖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1993.12</w:t>
      </w:r>
      <w:r>
        <w:rPr>
          <w:rFonts w:hint="eastAsia" w:ascii="Times New Roman" w:hAnsi="Times New Roman" w:eastAsia="仿宋"/>
          <w:color w:val="auto"/>
          <w:kern w:val="2"/>
          <w:sz w:val="24"/>
          <w:lang w:val="en-US" w:eastAsia="zh-CN"/>
        </w:rPr>
        <w:t>：被比利时皇家医学科学院授予“比利时皇家医学科学院荣誉勋章</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lang w:val="en-US" w:eastAsia="zh-CN"/>
        </w:rPr>
      </w:pPr>
      <w:r>
        <w:rPr>
          <w:rFonts w:hint="default" w:ascii="Times New Roman" w:hAnsi="Times New Roman" w:eastAsia="仿宋"/>
          <w:color w:val="auto"/>
          <w:kern w:val="2"/>
          <w:sz w:val="24"/>
          <w:lang w:val="en-US" w:eastAsia="zh-CN"/>
        </w:rPr>
        <w:t>1997.09</w:t>
      </w:r>
      <w:r>
        <w:rPr>
          <w:rFonts w:hint="eastAsia" w:ascii="Times New Roman" w:hAnsi="Times New Roman" w:eastAsia="仿宋"/>
          <w:color w:val="auto"/>
          <w:kern w:val="2"/>
          <w:sz w:val="24"/>
          <w:lang w:val="en-US" w:eastAsia="zh-CN"/>
        </w:rPr>
        <w:t>：何梁何利基金科学与技术进步奖（医学奖）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73" w:name="_Toc18904_WPSOffice_Level2"/>
      <w:r>
        <w:rPr>
          <w:rFonts w:hint="eastAsia" w:ascii="Times New Roman" w:hAnsi="Times New Roman" w:eastAsia="仿宋"/>
          <w:b/>
          <w:color w:val="auto"/>
          <w:sz w:val="24"/>
        </w:rPr>
        <w:t>（1）团结合作</w:t>
      </w:r>
      <w:r>
        <w:rPr>
          <w:rFonts w:hint="eastAsia" w:ascii="Times New Roman" w:hAnsi="Times New Roman" w:eastAsia="仿宋"/>
          <w:b/>
          <w:color w:val="auto"/>
          <w:sz w:val="24"/>
          <w:lang w:val="en-US" w:eastAsia="zh-CN"/>
        </w:rPr>
        <w:t>成大事</w:t>
      </w:r>
      <w:bookmarkEnd w:id="73"/>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1942</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吴阶平以优异的成绩从协和医学院毕业。毕业后</w:t>
      </w:r>
      <w:r>
        <w:rPr>
          <w:rFonts w:hint="eastAsia" w:ascii="Times New Roman" w:hAnsi="Times New Roman" w:eastAsia="仿宋"/>
          <w:color w:val="auto"/>
          <w:sz w:val="24"/>
          <w:shd w:val="clear" w:color="auto" w:fill="FFFFFF"/>
          <w:lang w:val="en-US" w:eastAsia="zh-CN"/>
        </w:rPr>
        <w:t>师从</w:t>
      </w:r>
      <w:r>
        <w:rPr>
          <w:rFonts w:hint="eastAsia" w:ascii="Times New Roman" w:hAnsi="Times New Roman" w:eastAsia="仿宋"/>
          <w:color w:val="auto"/>
          <w:sz w:val="24"/>
          <w:shd w:val="clear" w:color="auto" w:fill="FFFFFF"/>
        </w:rPr>
        <w:t>著名泌尿科专家、归国华侨谢元甫教授开始了最早的泌尿外科工作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无论在诊断、治疗和手术处理上都有出色的表现。1949年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在北京大学医学院第一附属医院外科病房附设三张病床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专门收治泌尿外科患者</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新中国的泌尿外科事业也由此正式起步。</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尽管医疗条件十分有限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吴阶平已经开始了他的泌尿外科专科的临床、教学及研究工作。在这里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每天门诊工作量大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病人多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还有讲课、带实习医生、培养住院医生等教学任务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每一件都迫在眉睫。为了能兼顾方方面面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吴阶平尽量使门诊工作和教学相结合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让实习医生、进修医生在实践中学习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获得扎实的实际工作能力。除了创新方式方法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吴阶平还回忆说：我努力团结各个方面的力量</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这与小时候父亲的教育有很大关系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只有团结才能做成大事。也正是因为吴阶平团结、激励、带领了一大批年轻医生、学生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新中国的泌尿外科事业才得以长足的发展。</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1960</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吴阶平临时受命创办北京第二医学院。学校开始筹建时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吴阶平在万难中选定校址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调配师资</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建筑校舍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建章建制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仅用半年时间就在一片芦苇和杂草丛生的菜园里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完成了新建一所医学院的艰巨任务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如期实现了学校当年招生开课</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且“在自己的宿舍里</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由自己的教师</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用自己的教材进行教学”这一看来几乎不可能完成的目标。吴阶平回忆道：“当时的北二医筹备小组是一个十分年轻的班子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我也只是一个普通的医生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无任何优越的地位。白手起家要在半年时间建起一所大学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困难之大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可想而知。又恰逢困难时期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北二医能够建成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并达到要求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靠的是党的威信、北京市委的领导；靠的是群众路线、勇往直前克服困难的勇气、朝气；靠的是深思熟虑、科学的工作方法”。众多工作方法中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最重要的就是团结。在一无所有的基础上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半年要建成北京第二医学院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面对千头万绪</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他将需要解决的问题分成四大类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人事工作、组织工作、教学工作、基建工作</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将不同的人安排到各自合适的岗位上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充分调动大家的积极性</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遇事以理服人</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共同完成建校任务。</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rPr>
      </w:pPr>
      <w:r>
        <w:rPr>
          <w:rFonts w:hint="eastAsia" w:ascii="Times New Roman" w:hAnsi="Times New Roman" w:eastAsia="仿宋"/>
          <w:color w:val="auto"/>
          <w:sz w:val="24"/>
          <w:shd w:val="clear" w:color="auto" w:fill="FFFFFF"/>
        </w:rPr>
        <w:t>在市委明确不专门为北二医建附属医院的情况下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吴阶平用北京市现有的医院开展临床教学、实习工作。把友谊医院、同仁医院、朝阳医院、儿童医院等几个医院的院长、书记都请来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说明要靠大家全力以赴一起办学。在各医院成立北二医的教学办公室</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把教员送去参加临床实践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随后再将学生送去参加临床实习。为了把各个医院紧密团结起来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成立了一个类似教学委员会的组织</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增加了北二医领导教学工作的实力。</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第一批学生到校后</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条件简陋艰苦</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吴阶平与同学一起生活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一起劳动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经常到厨房帮厨</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和炊事人员和其他工人交上了朋友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他们本人或亲属患病时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只要找到他</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他都热心帮助诊治。由于他有丰富的生活经历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对青年知识分子的思想、心态比较熟悉</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再加上巧妙的沟通技术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很快获得全校师生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尤其是这第一批华侨学生的信任和尊崇。从1960年主持学校筹建工作到1970年调离学校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吴阶平在北二医整整工作了10年。十年间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他团结和带领师生员工</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艰苦创业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苦心擘划</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为北二医的创建投注了全部的精力</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使学校从无到有并初具规模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为日后的发展壮大奠定了坚实的基础。</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textAlignment w:val="baseline"/>
        <w:outlineLvl w:val="9"/>
        <w:rPr>
          <w:rFonts w:hint="default" w:ascii="Times New Roman" w:hAnsi="Times New Roman" w:eastAsia="仿宋"/>
          <w:b/>
          <w:color w:val="auto"/>
          <w:sz w:val="24"/>
          <w:lang w:val="en-US"/>
        </w:rPr>
      </w:pPr>
      <w:bookmarkStart w:id="74" w:name="_Toc18171_WPSOffice_Level2"/>
      <w:r>
        <w:rPr>
          <w:rFonts w:hint="eastAsia" w:ascii="Times New Roman" w:hAnsi="Times New Roman" w:eastAsia="仿宋"/>
          <w:b/>
          <w:color w:val="auto"/>
          <w:sz w:val="24"/>
          <w:shd w:val="clear" w:color="auto" w:fill="FFFFFF"/>
          <w:lang w:eastAsia="zh-CN"/>
        </w:rPr>
        <w:t>（</w:t>
      </w:r>
      <w:r>
        <w:rPr>
          <w:rFonts w:hint="default" w:ascii="Times New Roman" w:hAnsi="Times New Roman" w:eastAsia="仿宋"/>
          <w:b/>
          <w:color w:val="auto"/>
          <w:sz w:val="24"/>
          <w:shd w:val="clear" w:color="auto" w:fill="FFFFFF"/>
          <w:lang w:val="en-US" w:eastAsia="zh-CN"/>
        </w:rPr>
        <w:t>2</w:t>
      </w:r>
      <w:r>
        <w:rPr>
          <w:rFonts w:hint="eastAsia" w:ascii="Times New Roman" w:hAnsi="Times New Roman" w:eastAsia="仿宋"/>
          <w:b/>
          <w:color w:val="auto"/>
          <w:sz w:val="24"/>
          <w:shd w:val="clear" w:color="auto" w:fill="FFFFFF"/>
          <w:lang w:eastAsia="zh-CN"/>
        </w:rPr>
        <w:t>）</w:t>
      </w:r>
      <w:r>
        <w:rPr>
          <w:rFonts w:hint="eastAsia" w:ascii="Times New Roman" w:hAnsi="Times New Roman" w:eastAsia="仿宋"/>
          <w:b/>
          <w:color w:val="auto"/>
          <w:sz w:val="24"/>
          <w:shd w:val="clear" w:color="auto" w:fill="FFFFFF"/>
          <w:lang w:val="en-US" w:eastAsia="zh-CN"/>
        </w:rPr>
        <w:t>一生专注泌尿外科</w:t>
      </w:r>
      <w:bookmarkEnd w:id="74"/>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吴阶平教授1953年</w:t>
      </w:r>
      <w:r>
        <w:rPr>
          <w:rFonts w:hint="eastAsia" w:ascii="Times New Roman" w:hAnsi="Times New Roman" w:eastAsia="仿宋"/>
          <w:color w:val="auto"/>
          <w:sz w:val="24"/>
          <w:shd w:val="clear" w:color="auto" w:fill="FFFFFF"/>
          <w:lang w:val="en-US" w:eastAsia="zh-CN"/>
        </w:rPr>
        <w:t>提出</w:t>
      </w:r>
      <w:r>
        <w:rPr>
          <w:rFonts w:hint="eastAsia" w:ascii="Times New Roman" w:hAnsi="Times New Roman" w:eastAsia="仿宋"/>
          <w:color w:val="auto"/>
          <w:sz w:val="24"/>
          <w:shd w:val="clear" w:color="auto" w:fill="FFFFFF"/>
        </w:rPr>
        <w:t>关于肾结核对侧肾积水的新概念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使许多过去一直认为是双肾结核被判为不治之症的患者得到正确救治</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重获新生。这是泌尿外科学的一项突破性进展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立即在国内外受到高度重视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被广泛采用。</w:t>
      </w:r>
    </w:p>
    <w:p>
      <w:pPr>
        <w:pStyle w:val="2"/>
        <w:keepNext w:val="0"/>
        <w:keepLines w:val="0"/>
        <w:pageBreakBefore w:val="0"/>
        <w:widowControl w:val="0"/>
        <w:kinsoku/>
        <w:wordWrap/>
        <w:overflowPunct/>
        <w:topLinePunct w:val="0"/>
        <w:bidi w:val="0"/>
        <w:spacing w:before="0" w:beforeLines="0" w:beforeAutospacing="0" w:after="0" w:afterLines="0" w:afterAutospacing="0" w:line="50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60</w:t>
      </w:r>
      <w:r>
        <w:rPr>
          <w:rFonts w:hint="eastAsia" w:ascii="Times New Roman" w:hAnsi="Times New Roman" w:eastAsia="仿宋"/>
          <w:color w:val="auto"/>
          <w:sz w:val="24"/>
          <w:shd w:val="clear" w:color="auto" w:fill="FFFFFF"/>
        </w:rPr>
        <w:t>年代明确提出肾上腺髓质增生的新概念</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并确认为独立的临床疾病。发表在英文版中华医学杂志的论文被收入1979年《美国泌尿外科年鉴》；1983年首先在三十届国际外科学会上报告了患者术后长期随访的报告。</w:t>
      </w:r>
    </w:p>
    <w:p>
      <w:pPr>
        <w:pStyle w:val="2"/>
        <w:keepNext w:val="0"/>
        <w:keepLines w:val="0"/>
        <w:pageBreakBefore w:val="0"/>
        <w:kinsoku/>
        <w:wordWrap/>
        <w:overflowPunct/>
        <w:topLinePunct w:val="0"/>
        <w:bidi w:val="0"/>
        <w:spacing w:before="0" w:beforeLines="0" w:beforeAutospacing="0" w:after="0" w:afterLines="0" w:afterAutospacing="0" w:line="47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提出的“小儿巨大肾积水的容量应以超过该年龄二十四小时平均尿量为标准”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这个标准已被泌尿外科界所公认。</w:t>
      </w:r>
    </w:p>
    <w:p>
      <w:pPr>
        <w:pStyle w:val="2"/>
        <w:keepNext w:val="0"/>
        <w:keepLines w:val="0"/>
        <w:pageBreakBefore w:val="0"/>
        <w:kinsoku/>
        <w:wordWrap/>
        <w:overflowPunct/>
        <w:topLinePunct w:val="0"/>
        <w:bidi w:val="0"/>
        <w:spacing w:before="0" w:beforeLines="0" w:beforeAutospacing="0" w:after="0" w:afterLines="0" w:afterAutospacing="0" w:line="47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1959</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设计了利用回盲肠进行膀胱扩大术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成功地应用于临床上膀胱挛缩的患者。该手术在70年代甚至80年代欧美书籍和杂志上才作为最新的手术方法介绍给读者。</w:t>
      </w:r>
    </w:p>
    <w:p>
      <w:pPr>
        <w:pStyle w:val="2"/>
        <w:keepNext w:val="0"/>
        <w:keepLines w:val="0"/>
        <w:pageBreakBefore w:val="0"/>
        <w:kinsoku/>
        <w:wordWrap/>
        <w:overflowPunct/>
        <w:topLinePunct w:val="0"/>
        <w:bidi w:val="0"/>
        <w:spacing w:before="0" w:beforeLines="0" w:beforeAutospacing="0" w:after="0" w:afterLines="0" w:afterAutospacing="0" w:line="47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50</w:t>
      </w:r>
      <w:r>
        <w:rPr>
          <w:rFonts w:hint="eastAsia" w:ascii="Times New Roman" w:hAnsi="Times New Roman" w:eastAsia="仿宋"/>
          <w:color w:val="auto"/>
          <w:sz w:val="24"/>
          <w:shd w:val="clear" w:color="auto" w:fill="FFFFFF"/>
        </w:rPr>
        <w:t>年代北医在吴阶平教授领导下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最先广泛应用经皮肾穿刺造影于诊断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并有应用经皮肾穿刺造口术的治疗病例</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比起当今国际上时兴的经皮肾手术还要早。当时肾上腺外科在国际上尚未普及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吴阶平在我国率先进入该领域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此项工作曾在日本医学界引起很大震动。1961年9月在19届国际外科学会上</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吴阶平明确指出皮质醇症的病状在多毛的同时常合并脱发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受到重视</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他的报告为皮质醇症的诊断增添了新内容。</w:t>
      </w:r>
    </w:p>
    <w:p>
      <w:pPr>
        <w:pStyle w:val="2"/>
        <w:keepNext w:val="0"/>
        <w:keepLines w:val="0"/>
        <w:pageBreakBefore w:val="0"/>
        <w:kinsoku/>
        <w:wordWrap/>
        <w:overflowPunct/>
        <w:topLinePunct w:val="0"/>
        <w:bidi w:val="0"/>
        <w:spacing w:before="0" w:beforeLines="0" w:beforeAutospacing="0" w:after="0" w:afterLines="0" w:afterAutospacing="0" w:line="47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70</w:t>
      </w:r>
      <w:r>
        <w:rPr>
          <w:rFonts w:hint="eastAsia" w:ascii="Times New Roman" w:hAnsi="Times New Roman" w:eastAsia="仿宋"/>
          <w:color w:val="auto"/>
          <w:sz w:val="24"/>
          <w:shd w:val="clear" w:color="auto" w:fill="FFFFFF"/>
        </w:rPr>
        <w:t>年代</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设计了特殊的导管改进前列腺增生的手术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使经膀胱前列腺切除术的出血量大为减少</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手术时间缩短</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被称为“吴氏导管”</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已在国内推广。</w:t>
      </w:r>
    </w:p>
    <w:p>
      <w:pPr>
        <w:pStyle w:val="2"/>
        <w:keepNext w:val="0"/>
        <w:keepLines w:val="0"/>
        <w:pageBreakBefore w:val="0"/>
        <w:kinsoku/>
        <w:wordWrap/>
        <w:overflowPunct/>
        <w:topLinePunct w:val="0"/>
        <w:bidi w:val="0"/>
        <w:spacing w:before="0" w:beforeLines="0" w:beforeAutospacing="0" w:after="0" w:afterLines="0" w:afterAutospacing="0" w:line="470" w:lineRule="exact"/>
        <w:ind w:firstLine="480" w:firstLineChars="200"/>
        <w:jc w:val="both"/>
        <w:textAlignment w:val="baseline"/>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作为泌尿外科专家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他十分重视计划生育工作</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1957</w:t>
      </w:r>
      <w:r>
        <w:rPr>
          <w:rFonts w:hint="eastAsia" w:ascii="Times New Roman" w:hAnsi="Times New Roman" w:eastAsia="仿宋"/>
          <w:color w:val="auto"/>
          <w:sz w:val="24"/>
          <w:shd w:val="clear" w:color="auto" w:fill="FFFFFF"/>
        </w:rPr>
        <w:t>年首创输精管结扎时向精囊灌注醋酸苯汞以杀死残存的精子</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使术后立即达到绝育效果（过去一般手</w:t>
      </w:r>
      <w:r>
        <w:rPr>
          <w:rFonts w:hint="eastAsia" w:ascii="Times New Roman" w:hAnsi="Times New Roman" w:eastAsia="仿宋"/>
          <w:color w:val="auto"/>
          <w:spacing w:val="6"/>
          <w:sz w:val="24"/>
          <w:shd w:val="clear" w:color="auto" w:fill="FFFFFF"/>
        </w:rPr>
        <w:t>术后都须经两三个月才成）。报告后立即在全国推广</w:t>
      </w:r>
      <w:r>
        <w:rPr>
          <w:rFonts w:hint="eastAsia" w:ascii="Times New Roman" w:hAnsi="Times New Roman" w:eastAsia="仿宋"/>
          <w:color w:val="auto"/>
          <w:spacing w:val="6"/>
          <w:sz w:val="24"/>
          <w:shd w:val="clear" w:color="auto" w:fill="FFFFFF"/>
          <w:lang w:eastAsia="zh-CN"/>
        </w:rPr>
        <w:t>，</w:t>
      </w:r>
      <w:r>
        <w:rPr>
          <w:rFonts w:hint="eastAsia" w:ascii="Times New Roman" w:hAnsi="Times New Roman" w:eastAsia="仿宋"/>
          <w:color w:val="auto"/>
          <w:spacing w:val="6"/>
          <w:sz w:val="24"/>
          <w:shd w:val="clear" w:color="auto" w:fill="FFFFFF"/>
        </w:rPr>
        <w:t>有力地促进了计划生育工作。</w:t>
      </w:r>
    </w:p>
    <w:p>
      <w:pPr>
        <w:keepNext w:val="0"/>
        <w:keepLines w:val="0"/>
        <w:pageBreakBefore w:val="0"/>
        <w:numPr>
          <w:ilvl w:val="0"/>
          <w:numId w:val="3"/>
        </w:numPr>
        <w:kinsoku/>
        <w:wordWrap/>
        <w:overflowPunct/>
        <w:topLinePunct w:val="0"/>
        <w:bidi w:val="0"/>
        <w:spacing w:beforeLines="0" w:afterLines="0" w:line="47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启示与建议</w:t>
      </w:r>
    </w:p>
    <w:p>
      <w:pPr>
        <w:pStyle w:val="2"/>
        <w:keepNext w:val="0"/>
        <w:keepLines w:val="0"/>
        <w:pageBreakBefore w:val="0"/>
        <w:kinsoku/>
        <w:wordWrap/>
        <w:overflowPunct/>
        <w:topLinePunct w:val="0"/>
        <w:bidi w:val="0"/>
        <w:spacing w:before="0" w:beforeLines="0" w:beforeAutospacing="0" w:after="0" w:afterLines="0" w:afterAutospacing="0" w:line="470" w:lineRule="exact"/>
        <w:ind w:firstLine="480" w:firstLineChars="200"/>
        <w:jc w:val="both"/>
        <w:textAlignment w:val="baseline"/>
        <w:outlineLvl w:val="9"/>
        <w:rPr>
          <w:rFonts w:hint="default" w:ascii="Times New Roman" w:hAnsi="Times New Roman" w:eastAsia="仿宋"/>
          <w:b/>
          <w:color w:val="auto"/>
          <w:sz w:val="24"/>
          <w:lang w:val="en-US"/>
        </w:rPr>
      </w:pPr>
      <w:bookmarkStart w:id="75" w:name="_Toc22989_WPSOffice_Level2"/>
      <w:r>
        <w:rPr>
          <w:rFonts w:hint="eastAsia" w:ascii="Times New Roman" w:hAnsi="Times New Roman" w:eastAsia="仿宋"/>
          <w:color w:val="auto"/>
          <w:kern w:val="2"/>
          <w:sz w:val="24"/>
        </w:rPr>
        <w:t>（1）</w:t>
      </w:r>
      <w:r>
        <w:rPr>
          <w:rFonts w:hint="eastAsia" w:ascii="Times New Roman" w:hAnsi="Times New Roman" w:eastAsia="仿宋"/>
          <w:b/>
          <w:color w:val="auto"/>
          <w:sz w:val="24"/>
          <w:shd w:val="clear" w:color="auto" w:fill="FFFFFF"/>
          <w:lang w:val="en-US" w:eastAsia="zh-CN"/>
        </w:rPr>
        <w:t>精湛医术，高尚医德</w:t>
      </w:r>
      <w:bookmarkEnd w:id="75"/>
    </w:p>
    <w:p>
      <w:pPr>
        <w:pStyle w:val="2"/>
        <w:keepNext w:val="0"/>
        <w:keepLines w:val="0"/>
        <w:pageBreakBefore w:val="0"/>
        <w:kinsoku/>
        <w:wordWrap/>
        <w:overflowPunct/>
        <w:topLinePunct w:val="0"/>
        <w:bidi w:val="0"/>
        <w:adjustRightInd w:val="0"/>
        <w:spacing w:before="0" w:beforeLines="0" w:beforeAutospacing="0" w:after="0" w:afterLines="0" w:afterAutospacing="0" w:line="47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献身医学、追求真理的一生。吴阶平把自己的命运与国家的发展和科学的进步紧密相连</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始终对国家和人民忠心耿耿</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无私无欲</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把毕生的精力都奉献给了祖国的医学、教育和多党合作事业</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为推进中国特色社会主义事业、为实现中华民族伟大复兴殚精竭虑、鞠躬尽瘁。他勇于创新</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甘于奉献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生活朴素</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平易近人。他的爱国情操和崇高品德</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永远值得我们学习和怀念。</w:t>
      </w:r>
    </w:p>
    <w:p>
      <w:pPr>
        <w:pStyle w:val="2"/>
        <w:keepNext w:val="0"/>
        <w:keepLines w:val="0"/>
        <w:pageBreakBefore w:val="0"/>
        <w:numPr>
          <w:ilvl w:val="0"/>
          <w:numId w:val="4"/>
        </w:numPr>
        <w:kinsoku/>
        <w:wordWrap/>
        <w:overflowPunct/>
        <w:topLinePunct w:val="0"/>
        <w:bidi w:val="0"/>
        <w:adjustRightInd w:val="0"/>
        <w:spacing w:before="0" w:beforeLines="0" w:beforeAutospacing="0" w:after="0" w:afterLines="0" w:afterAutospacing="0" w:line="470" w:lineRule="exact"/>
        <w:ind w:firstLine="482" w:firstLineChars="200"/>
        <w:jc w:val="both"/>
        <w:outlineLvl w:val="9"/>
        <w:rPr>
          <w:rFonts w:hint="default" w:ascii="Times New Roman" w:hAnsi="Times New Roman" w:eastAsia="仿宋"/>
          <w:b/>
          <w:color w:val="auto"/>
          <w:kern w:val="2"/>
          <w:sz w:val="24"/>
          <w:lang w:val="en-US" w:eastAsia="zh-CN"/>
        </w:rPr>
      </w:pPr>
      <w:bookmarkStart w:id="76" w:name="_Toc30678_WPSOffice_Level2"/>
      <w:r>
        <w:rPr>
          <w:rFonts w:hint="eastAsia" w:ascii="Times New Roman" w:hAnsi="Times New Roman" w:eastAsia="仿宋"/>
          <w:b/>
          <w:color w:val="auto"/>
          <w:kern w:val="2"/>
          <w:sz w:val="24"/>
          <w:lang w:val="en-US" w:eastAsia="zh-CN"/>
        </w:rPr>
        <w:t>科学精神</w:t>
      </w:r>
      <w:bookmarkEnd w:id="76"/>
    </w:p>
    <w:p>
      <w:pPr>
        <w:pStyle w:val="2"/>
        <w:keepNext w:val="0"/>
        <w:keepLines w:val="0"/>
        <w:pageBreakBefore w:val="0"/>
        <w:numPr>
          <w:ilvl w:val="0"/>
          <w:numId w:val="0"/>
        </w:numPr>
        <w:kinsoku/>
        <w:wordWrap/>
        <w:overflowPunct/>
        <w:topLinePunct w:val="0"/>
        <w:bidi w:val="0"/>
        <w:adjustRightInd w:val="0"/>
        <w:spacing w:before="0" w:beforeLines="0" w:beforeAutospacing="0" w:after="0" w:afterLines="0" w:afterAutospacing="0" w:line="470" w:lineRule="exact"/>
        <w:ind w:firstLine="480" w:firstLineChars="200"/>
        <w:jc w:val="both"/>
        <w:outlineLvl w:val="9"/>
        <w:rPr>
          <w:rFonts w:hint="default" w:ascii="Times New Roman" w:hAnsi="Times New Roman" w:eastAsia="仿宋"/>
          <w:b/>
          <w:color w:val="auto"/>
          <w:kern w:val="2"/>
          <w:sz w:val="24"/>
          <w:lang w:val="en-US" w:eastAsia="zh-CN"/>
        </w:rPr>
      </w:pPr>
      <w:r>
        <w:rPr>
          <w:rFonts w:hint="eastAsia" w:ascii="Times New Roman" w:hAnsi="Times New Roman" w:eastAsia="仿宋"/>
          <w:color w:val="auto"/>
          <w:sz w:val="24"/>
          <w:shd w:val="clear" w:color="auto" w:fill="FFFFFF"/>
        </w:rPr>
        <w:t>在临床医学方面的卓越贡献是有关肾结核对侧肾积水的研究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这挽救了许多危症病人的生命。对肾上腺髓质增生、肾切除后另一侧肾代偿性生长等问题的研究都有创见；并为计划生育工作改进了技术</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收到很大社会效益。</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jc w:val="center"/>
        <w:textAlignment w:val="auto"/>
        <w:outlineLvl w:val="0"/>
        <w:rPr>
          <w:rFonts w:hint="default" w:ascii="Times New Roman" w:hAnsi="Times New Roman" w:eastAsia="黑体"/>
          <w:color w:val="auto"/>
          <w:sz w:val="24"/>
          <w:lang w:eastAsia="zh-CN"/>
        </w:rPr>
      </w:pPr>
      <w:r>
        <w:rPr>
          <w:rFonts w:hint="default" w:ascii="Times New Roman" w:hAnsi="Times New Roman" w:eastAsia="仿宋"/>
          <w:color w:val="auto"/>
          <w:sz w:val="24"/>
        </w:rPr>
        <w:br w:type="page"/>
      </w:r>
      <w:bookmarkStart w:id="77" w:name="_Toc5441_WPSOffice_Level1"/>
      <w:bookmarkStart w:id="78" w:name="_Toc2122_WPSOffice_Level1"/>
      <w:bookmarkStart w:id="79" w:name="_Toc15931"/>
      <w:bookmarkStart w:id="80" w:name="_Toc22695_WPSOffice_Level1"/>
      <w:bookmarkStart w:id="81" w:name="_Toc31410_WPSOffice_Level1"/>
      <w:bookmarkStart w:id="82" w:name="_Toc16913"/>
      <w:r>
        <w:rPr>
          <w:rFonts w:hint="eastAsia" w:ascii="Times New Roman" w:hAnsi="Times New Roman" w:eastAsia="黑体"/>
          <w:color w:val="auto"/>
          <w:sz w:val="24"/>
          <w:lang w:eastAsia="zh-CN"/>
        </w:rPr>
        <w:t>第三章</w:t>
      </w:r>
      <w:r>
        <w:rPr>
          <w:rFonts w:hint="eastAsia" w:ascii="Times New Roman" w:hAnsi="Times New Roman" w:eastAsia="黑体"/>
          <w:color w:val="auto"/>
          <w:sz w:val="24"/>
          <w:lang w:val="en-US" w:eastAsia="zh-CN"/>
        </w:rPr>
        <w:t xml:space="preserve">  </w:t>
      </w:r>
      <w:r>
        <w:rPr>
          <w:rFonts w:hint="eastAsia" w:ascii="Times New Roman" w:hAnsi="Times New Roman" w:eastAsia="黑体"/>
          <w:color w:val="auto"/>
          <w:sz w:val="24"/>
          <w:lang w:eastAsia="zh-CN"/>
        </w:rPr>
        <w:t>内分泌与生殖系统</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83" w:name="_Toc23246"/>
      <w:bookmarkStart w:id="84" w:name="_Toc11664"/>
      <w:r>
        <w:rPr>
          <w:rFonts w:hint="eastAsia" w:ascii="Times New Roman" w:hAnsi="Times New Roman" w:eastAsia="仿宋"/>
          <w:b/>
          <w:color w:val="auto"/>
          <w:sz w:val="24"/>
          <w:lang w:eastAsia="zh-CN"/>
        </w:rPr>
        <w:t>题目：</w:t>
      </w:r>
      <w:r>
        <w:rPr>
          <w:rFonts w:hint="eastAsia" w:ascii="Times New Roman" w:hAnsi="Times New Roman" w:eastAsia="仿宋"/>
          <w:b/>
          <w:color w:val="auto"/>
          <w:sz w:val="24"/>
        </w:rPr>
        <w:t>呵护、关爱患者—甲状腺肿瘤术后的医者素质</w:t>
      </w:r>
      <w:bookmarkEnd w:id="83"/>
      <w:bookmarkEnd w:id="8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5" w:name="_Toc31205_WPSOffice_Level2"/>
      <w:r>
        <w:rPr>
          <w:rFonts w:hint="eastAsia" w:ascii="Times New Roman" w:hAnsi="Times New Roman" w:eastAsia="仿宋"/>
          <w:b/>
          <w:color w:val="auto"/>
          <w:sz w:val="24"/>
        </w:rPr>
        <w:t>一、课程思政目标</w:t>
      </w:r>
      <w:bookmarkEnd w:id="8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培养医学生呵护、关爱患者的医者精神</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6" w:name="_Toc18660_WPSOffice_Level2"/>
      <w:r>
        <w:rPr>
          <w:rFonts w:hint="eastAsia" w:ascii="Times New Roman" w:hAnsi="Times New Roman" w:eastAsia="仿宋"/>
          <w:b/>
          <w:color w:val="auto"/>
          <w:sz w:val="24"/>
        </w:rPr>
        <w:t>二、案例内容</w:t>
      </w:r>
      <w:bookmarkEnd w:id="8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患者王某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女</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23 </w:t>
      </w:r>
      <w:r>
        <w:rPr>
          <w:rFonts w:hint="eastAsia" w:ascii="Times New Roman" w:hAnsi="Times New Roman" w:eastAsia="仿宋"/>
          <w:color w:val="auto"/>
          <w:sz w:val="24"/>
        </w:rPr>
        <w:t>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音乐教师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未婚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发现右侧颈部肿物半年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诊断为右侧甲状腺恶性肿瘤。病人自诉近半年经常感觉疲劳不适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在一次体检中发现右侧甲状腺恶性肿瘤。刚得知这消息时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病人犹如晴天霹雳一般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幸好肿瘤发现得较早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医生建议行手术根治。在择期进行甲状腺肿瘤传统手术后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病人术后恢复较好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但颈部切口处留下的疤痕状如“蝴蝶”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同时由于术中喉返神经损伤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患者出现声音嘶哑。术后的颈部伤疤和声音改变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给病人留下了生理和心理双重创伤。在交流中得知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由于职业的原因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悦耳的声音是她的第二生命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光洁的脖子曾是她的自豪。现在由于甲状腺肿瘤手术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病人赖以谋生的声音和引以为豪的细长、光洁脖子都消失了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病人才28 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一时之间难以接受这个事实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终日以丝巾系在颈部切口处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不愿讲话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郁郁寡欢。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87" w:name="_Toc2641_WPSOffice_Level2"/>
      <w:r>
        <w:rPr>
          <w:rFonts w:hint="eastAsia" w:ascii="Times New Roman" w:hAnsi="Times New Roman" w:eastAsia="仿宋"/>
          <w:b/>
          <w:color w:val="auto"/>
          <w:sz w:val="24"/>
        </w:rPr>
        <w:t>三、课程思政教学设计</w:t>
      </w:r>
      <w:bookmarkEnd w:id="8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（一）课前：课程思政引入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甲状腺肿大见于甲亢、甲状腺癌等。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引入课程思政案例。近年来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甲状腺癌的发病率呈逐年上升趋势。据全国肿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瘤登记中心的数据显示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我国城市地区女性甲状腺癌发病率位居女性所有恶性肿瘤的第4 位。有研究证实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甲状腺癌患者中以20～24 岁年龄组的青年女性发病率升高最快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约占总患病人群25.77％。传统的甲状腺开放切除手术不可避免地会在颈前区遗留“自杀性”切口瘢痕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而由于亚洲人群的体质影响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黄种人甲状腺术后更易形成较为明显的瘢痕。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传统手术在切除肿瘤及其腺体和清扫淋巴结的时容易损伤喉返神经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导致术后嘶哑、失声、呼吸困难等。我们要如何护理甲状腺切除术后病人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使她们颈部的“蝴蝶”之翼能展翅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变换的嗓音能成为个人特色。</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（二）课中：课程思政贯穿授课过程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、分组讨论以下三个问题：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）案例中王某甲状腺癌切除术后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在生活中可能会遇到哪些不便？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）有什么办法可以帮助她尽快适应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缓解生活中的不方便？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）王某还有可能出现哪些心理问题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如何护理？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、随机选取3 个小组学生分别回答以上问题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教师暂不点评。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、角色代入：请全体女生在颈部甲状腺位置用口红划一长度为5cm 的红线</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（模拟手术切口瘢痕）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并且压低讲话的音量不超过30 分贝（耳语的音量）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坚持3 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w:t>
      </w:r>
      <w:r>
        <w:rPr>
          <w:rFonts w:hint="eastAsia" w:ascii="Times New Roman" w:hAnsi="Times New Roman" w:eastAsia="仿宋"/>
          <w:color w:val="auto"/>
          <w:sz w:val="24"/>
        </w:rPr>
        <w:t>、3天后检查能坚持下来的女生人数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在不能坚持的女生中找一代表讲述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原因；在能坚持的女生中找一代表分享上一次课讨论的三个问题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并做前后对比。</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最后找一组男生讲述看见熟悉的同学颈部的“瘢痕”和突然改变的声音有何感想？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w:t>
      </w:r>
      <w:r>
        <w:rPr>
          <w:rFonts w:hint="eastAsia" w:ascii="Times New Roman" w:hAnsi="Times New Roman" w:eastAsia="仿宋"/>
          <w:color w:val="auto"/>
          <w:sz w:val="24"/>
        </w:rPr>
        <w:t>、通过角色代入前后的思想碰撞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培养其呵护、关爱患者的医者精神。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（三）课后：课程思政总结反思</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学生在代入角色前并不能真正体会到年青女性甲状腺癌术后身体、心理改变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的悲痛和困惑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在提出护理措施时也仅限于书面和不切实际的想法。角色代入后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学生能发自内心地去寻找到很多改善“疤痕”的方法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如带项链、戴丝巾、穿高领衣服、化妆、纹身等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也能真切地感受到病人术后“轻声细语”在与人沟通交流中的不便、无奈和自责。男同学也能从中体会到看着自己熟悉、亲密的伙伴由于手术后不自信、不愿交流的无奈和无助。想病人所想、急病人所急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用心、用爱、用专业知识来呵护、关爱患者能帮助他们更好地适应和度过这个艰难的时期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在疾病面前医学生应该要有应有的医者精神。</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88" w:name="_Toc21759"/>
      <w:bookmarkStart w:id="89" w:name="_Toc13186"/>
      <w:r>
        <w:rPr>
          <w:rFonts w:hint="eastAsia" w:ascii="Times New Roman" w:hAnsi="Times New Roman" w:eastAsia="仿宋"/>
          <w:b/>
          <w:color w:val="auto"/>
          <w:sz w:val="24"/>
        </w:rPr>
        <w:t>题目：宫颈癌疫苗背后的华人科学家</w:t>
      </w:r>
      <w:bookmarkEnd w:id="88"/>
      <w:bookmarkEnd w:id="89"/>
    </w:p>
    <w:p>
      <w:pPr>
        <w:keepNext w:val="0"/>
        <w:keepLines w:val="0"/>
        <w:pageBreakBefore w:val="0"/>
        <w:numPr>
          <w:ilvl w:val="0"/>
          <w:numId w:val="5"/>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关联知识点：</w:t>
      </w:r>
      <w:r>
        <w:rPr>
          <w:rFonts w:hint="eastAsia" w:ascii="Times New Roman" w:hAnsi="Times New Roman" w:eastAsia="仿宋"/>
          <w:color w:val="auto"/>
          <w:sz w:val="24"/>
        </w:rPr>
        <w:t>第十二章生殖系统及乳腺疾病 第一节 子宫颈疾病；第十六章传染病 第六节 性传播疾病。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二、最重要的贡献</w:t>
      </w:r>
      <w:r>
        <w:rPr>
          <w:rFonts w:hint="eastAsia" w:ascii="Times New Roman" w:hAnsi="Times New Roman" w:eastAsia="仿宋"/>
          <w:color w:val="auto"/>
          <w:sz w:val="24"/>
        </w:rPr>
        <w:t>： 周健通过重组DNA技术突破HPV疫苗研发道路上的最大阻碍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成功获得重组HPV病毒的外壳。该外壳结构是外形类似HPV但内核不含病毒DNA的病毒样颗粒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因其内部不含导致疾病的DNA</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却能刺激身体产生针对HPV的免疫反应。极大的推动了HPV疫苗的研发和问世。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kern w:val="2"/>
          <w:sz w:val="24"/>
        </w:rPr>
        <w:t>宫颈癌是由病毒感染而引发的癌症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是一种常见的女性癌症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发病率仅次于乳腺癌。每年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世界约有50万女性被诊断为宫颈癌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其中25万多人死亡。据预估</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2022</w:t>
      </w:r>
      <w:r>
        <w:rPr>
          <w:rFonts w:hint="eastAsia" w:ascii="Times New Roman" w:hAnsi="Times New Roman" w:eastAsia="仿宋"/>
          <w:color w:val="auto"/>
          <w:kern w:val="2"/>
          <w:sz w:val="24"/>
        </w:rPr>
        <w:t>年底之前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宫颈癌在澳大利亚将被归类为“罕见癌症”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患病率应会降至每10万人中不到6人。2028年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宮颈癌会彻底灭绝。但很少人知道</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在这背后最需要感谢一位默默付出的华人科学家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他的名字叫做周健。1980年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德国科学家哈拉尔德·楚尔·豪森（Zur Hausen）证实</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宫颈癌是由人乳头状瘤病毒（HPV）感染所致。1991年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澳大利亚昆士兰大学免疫和代谢研究所的伊恩·弗雷泽和中国科学家周健合作</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利用重组DNA技术制造出一种外形与HPV极为相似的“HPV病毒样颗粒”</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并证实其内部不含导致疾病的DNA</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却能刺激身体产生针对HPV的免疫反应。1999年3月9日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周健在回国学术访问时突发疾病去世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年仅42岁。2006年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默克制药公司和葛兰素史克制药公司生产的两种宫颈癌疫苗面世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一年之内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包括美国、英国、加拿大和澳大利亚等在内的80个国家先后批准了这种疫苗的使用。2016年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中国终于等来了宫颈癌疫苗获批的消息。</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1957</w:t>
      </w:r>
      <w:r>
        <w:rPr>
          <w:rFonts w:hint="eastAsia" w:ascii="Times New Roman" w:hAnsi="Times New Roman" w:eastAsia="仿宋"/>
          <w:color w:val="auto"/>
          <w:sz w:val="24"/>
        </w:rPr>
        <w:t>年2月24日-1999年3月9日</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1990</w:t>
      </w:r>
      <w:r>
        <w:rPr>
          <w:rFonts w:hint="eastAsia" w:ascii="Times New Roman" w:hAnsi="Times New Roman" w:eastAsia="仿宋"/>
          <w:color w:val="auto"/>
          <w:sz w:val="24"/>
        </w:rPr>
        <w:t>年</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免疫学 病毒学</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澳大利亚昆士兰大学免疫与癌症研究中心</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四、生平与经历：</w:t>
      </w:r>
    </w:p>
    <w:p>
      <w:pPr>
        <w:pStyle w:val="5"/>
        <w:keepNext w:val="0"/>
        <w:keepLines w:val="0"/>
        <w:pageBreakBefore w:val="0"/>
        <w:widowControl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 xml:space="preserve">一) </w:t>
      </w:r>
      <w:r>
        <w:rPr>
          <w:rFonts w:hint="eastAsia" w:ascii="Times New Roman" w:hAnsi="Times New Roman" w:eastAsia="仿宋"/>
          <w:color w:val="auto"/>
          <w:sz w:val="24"/>
        </w:rPr>
        <w:t>家庭背景及教育经历</w:t>
      </w:r>
    </w:p>
    <w:p>
      <w:pPr>
        <w:pStyle w:val="5"/>
        <w:keepNext w:val="0"/>
        <w:keepLines w:val="0"/>
        <w:pageBreakBefore w:val="0"/>
        <w:widowControl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周健1957年出生于杭州</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1982</w:t>
      </w:r>
      <w:r>
        <w:rPr>
          <w:rFonts w:hint="eastAsia" w:ascii="Times New Roman" w:hAnsi="Times New Roman" w:eastAsia="仿宋"/>
          <w:color w:val="auto"/>
          <w:sz w:val="24"/>
        </w:rPr>
        <w:t>年毕业于</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"https://baike.baidu.com/item/%E6%B8%A9%E5%B7%9E%E5%8C%BB%E5%AD%A6%E9%99%A2/331539?fromModule=lemma_inlink"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温州医学院</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（现</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"https://baike.baidu.com/item/%E6%B8%A9%E5%B7%9E%E5%8C%BB%E7%A7%91%E5%A4%A7%E5%AD%A6/1371284?fromModule=lemma_inlink"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温州医科大学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"https://baike.baidu.com/item/%E4%B8%B4%E5%BA%8A%E5%8C%BB%E5%AD%A6/201903?fromModule=lemma_inlink"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临床医学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专业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先后在</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"https://baike.baidu.com/item/%E6%B5%99%E6%B1%9F%E5%8C%BB%E7%A7%91%E5%A4%A7%E5%AD%A6/3589835?fromModule=lemma_inlink"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浙江医科大学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"https://baike.baidu.com/item/%E6%B2%B3%E5%8D%97%E5%8C%BB%E7%A7%91%E5%A4%A7%E5%AD%A6/9332041?fromModule=lemma_inlink"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河南医科大学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"https://baike.baidu.com/item/%E5%8C%97%E4%BA%AC%E5%8C%BB%E7%A7%91%E5%A4%A7%E5%AD%A6/1897682?fromModule=lemma_inlink"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北京医科大学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攻读硕士、博士、博士后。1988年他申请到位于英国</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"https://baike.baidu.com/item/%E5%89%91%E6%A1%A5%E5%A4%A7%E5%AD%A6/278542?fromModule=lemma_inlink"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剑桥大学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的英国帝国癌症研究基金会的肿瘤和病毒实验室从事病毒和癌症研究。其间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他结识了</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"https://baike.baidu.com/item/%E6%BE%B3%E5%A4%A7%E5%88%A9%E4%BA%9A%E6%98%86%E5%A3%AB%E5%85%B0%E5%A4%A7%E5%AD%A6/8745826?fromModule=lemma_inlink"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澳大利亚昆士兰大学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免疫与癌症研究中心主任伊恩·弗雷泽教授。1990年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在弗雷泽的力邀下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周健和夫人孙小依前往</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"https://baike.baidu.com/item/%E6%98%86%E5%A3%AB%E5%85%B0%E5%A4%A7%E5%AD%A6/2224060?fromModule=lemma_inlink"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昆士兰大学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研究人工合成</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"https://baike.baidu.com/item/HPV%E7%96%AB%E8%8B%97/16829532?fromModule=lemma_inlink" \t "_blank" </w:instrText>
      </w:r>
      <w:r>
        <w:rPr>
          <w:rFonts w:hint="default" w:ascii="Times New Roman" w:hAnsi="Times New Roman" w:eastAsia="仿宋"/>
          <w:color w:val="auto"/>
          <w:sz w:val="24"/>
        </w:rPr>
        <w:fldChar w:fldCharType="separate"/>
      </w:r>
      <w:r>
        <w:rPr>
          <w:rFonts w:hint="default" w:ascii="Times New Roman" w:hAnsi="Times New Roman" w:eastAsia="仿宋"/>
          <w:color w:val="auto"/>
          <w:sz w:val="24"/>
        </w:rPr>
        <w:t>HPV</w:t>
      </w:r>
      <w:r>
        <w:rPr>
          <w:rFonts w:hint="eastAsia" w:ascii="Times New Roman" w:hAnsi="Times New Roman" w:eastAsia="仿宋"/>
          <w:color w:val="auto"/>
          <w:sz w:val="24"/>
        </w:rPr>
        <w:t>疫苗</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。1999年3月9日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周健在回国学术访问时突发疾病去世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年仅42岁。</w:t>
      </w:r>
    </w:p>
    <w:p>
      <w:pPr>
        <w:keepNext w:val="0"/>
        <w:keepLines w:val="0"/>
        <w:pageBreakBefore w:val="0"/>
        <w:widowControl w:val="0"/>
        <w:numPr>
          <w:ilvl w:val="0"/>
          <w:numId w:val="6"/>
        </w:numPr>
        <w:tabs>
          <w:tab w:val="left" w:pos="312"/>
        </w:tabs>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获奖情况</w:t>
      </w:r>
    </w:p>
    <w:p>
      <w:pPr>
        <w:keepNext w:val="0"/>
        <w:keepLines w:val="0"/>
        <w:pageBreakBefore w:val="0"/>
        <w:widowControl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周健和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"https://baike.baidu.com/item/%E4%BC%8A%E6%81%A9%C2%B7%E5%BC%97%E9%9B%B7%E6%B3%BD/22892285?fromModule=lemma_inlink"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伊恩·弗雷泽</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博士凭借宫颈癌疫苗获“欧洲发明奖”。 2022年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周健和澳大利亚科学家伊恩·弗雷泽教授获哈姆丹医学国际最高奖。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心怀祖国</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不忘母校。</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vertAlign w:val="superscript"/>
        </w:rPr>
      </w:pPr>
      <w:r>
        <w:rPr>
          <w:rFonts w:hint="default" w:ascii="Times New Roman" w:hAnsi="Times New Roman" w:eastAsia="仿宋"/>
          <w:color w:val="auto"/>
          <w:sz w:val="24"/>
        </w:rPr>
        <w:t>“</w:t>
      </w:r>
      <w:r>
        <w:rPr>
          <w:rFonts w:hint="eastAsia" w:ascii="Times New Roman" w:hAnsi="Times New Roman" w:eastAsia="仿宋"/>
          <w:color w:val="auto"/>
          <w:sz w:val="24"/>
        </w:rPr>
        <w:t>有周健这样杰出的校友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是我们的荣幸。”温医大原校长、周健当年的室友瞿佳说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从温医大毕业后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周健又先后在浙江医科大学、河南医科大学、北京医科大学攻读硕士、博士、博士后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但不论在哪里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周健都以自己是一名温医毕业生而自豪</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他说在温医求学的5年对他的影响是很大的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时间也是最长的。“后来到了美国和澳洲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他都没有忘记母校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一直想尽自己的力量为母校做些事情。”</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（二）无私育人</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培育中国免疫与癌症研究领域高端人才。</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1994</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得知时任温州医学院副院长的瞿佳在美国波士顿学习</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周健主动联系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并寄去了往返波士顿和芝加哥的机票。“几天时间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我们一直在讨论如何帮助母校开展科研</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每天晚上都聊到两三点钟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甚至更晚。”回想当年的岁月</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瞿佳历历在目</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w:t>
      </w:r>
      <w:r>
        <w:rPr>
          <w:rFonts w:hint="eastAsia" w:ascii="Times New Roman" w:hAnsi="Times New Roman" w:eastAsia="仿宋"/>
          <w:color w:val="auto"/>
          <w:kern w:val="2"/>
          <w:sz w:val="24"/>
        </w:rPr>
        <w:t>可以说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温州医科大学许多科研的起步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跟那个时候周健的帮助和指导是分不开的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尤其是他的一些理念和想法。”</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1997</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周健带着伊恩·弗雷泽教授来到温州</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并促成了温医大与昆士兰大学免疫与癌症研究所的合作。作为最早与周健接触的科研人员之一</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温医大分子病毒与免疫研究所所长张丽芳回忆：“那时学校的老师主要任务是教学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科研条件很差</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学术氛围也不是很浓厚。周健与我们合作进行HPV在温州地区感染和预防的研究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可以说是为我们雪中送炭。”为了让他们能尽快进入该领域的研究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周健专门从美国寄来了研究所需的试剂、最新的研究文献等。</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在周健的支持和帮助下</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温医大随后几年与昆士兰大学签订合作协议</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在科研、学者交流、学生互换等方面开展了深入广泛的合作。学校在HPV致癌机制及防治疫苗研究等方面也取得了可喜的成果</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“HPV</w:t>
      </w:r>
      <w:r>
        <w:rPr>
          <w:rFonts w:hint="eastAsia" w:ascii="Times New Roman" w:hAnsi="Times New Roman" w:eastAsia="仿宋"/>
          <w:color w:val="auto"/>
          <w:kern w:val="2"/>
          <w:sz w:val="24"/>
        </w:rPr>
        <w:t>感染及其预防的研究”等合作项目获得了WHO（国际抗癌联盟）和多项国家自然科学基金等资助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研究成果曾获浙江省科学技术二等奖等多个奖项</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并在知名学术期刊上发表多篇论文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还由周健纪念基金出资在温医大设立了周健博士纪念奖学金。</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（一）宝剑锋从磨砺出</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梅花香自苦寒来。</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周健是1977年我国恢复高考统一招生制度后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温州医学院招收的第一届学生。他的同学回忆</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大学5年间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周健和其他同学一样</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学习刻苦。</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“2002</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我去澳大利亚昆士兰大学周健实验室进修时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经常听到实验室里的人谈起周健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说他勤奋的故事</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说他对于科研的执着和追求。其实</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他在母校时一直如此。”他的同学、温医大附属第二医院耳鼻喉科主任陈波蓓回忆。</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在周健的纪念文章《永远活着的周健》中</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陈波蓓写道：“他在实验室里度过了他的大半生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将最美好的光阴都献给了他热爱的科学实验。”</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1987</w:t>
      </w:r>
      <w:r>
        <w:rPr>
          <w:rFonts w:hint="eastAsia" w:ascii="Times New Roman" w:hAnsi="Times New Roman" w:eastAsia="仿宋"/>
          <w:color w:val="auto"/>
          <w:kern w:val="2"/>
          <w:sz w:val="24"/>
        </w:rPr>
        <w:t>年冬</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周健夫人、同为温医大77级毕业生的孙小依为了去听丈夫在河南医科大学的博士论文答辩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带着两个月大的孩子来到郑州。在郑州火车站刺骨的寒风中</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她简直认不出眼前的丈夫：“他就这么细细条条的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穿着棉大衣</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在风中摇着。”答辩结束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孙小依才从别人口中得知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周健为了准备答辩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连续3个星期不出实验室</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几乎每顿饭都是方便面加大白菜。</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周健对于科学的追求</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鼓励、鞭策着每一位科研人员不断专研。任何科研成果的取得都不是一朝一夕的。厚积薄发</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我辈当自强。</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（二）敢于创新</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勇于尝试。</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default" w:ascii="Times New Roman" w:hAnsi="Times New Roman" w:eastAsia="仿宋"/>
          <w:color w:val="auto"/>
          <w:kern w:val="2"/>
          <w:sz w:val="24"/>
        </w:rPr>
        <w:t>1990</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面对全世界研究员都无法破解的世纪难题——如何获得HPV病毒。因为HPV病毒有一个非常特殊的特性</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那就是只能在活细胞体内繁殖生存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一旦被抽取离开就会立刻死亡。那时候科学家没办法在实验室中培育出HPV病毒</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没有病毒也代表无法获得基因组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没有基因组更别谈研发疫苗了。当时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全世界有两千多名科学家在研究HPV与宫颈癌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他们废寝忘食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希望于找到提取或制作HPV病毒的方法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周健也不例外。</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经过一次又一次的实验失败</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一次周健带着妻子在晚上外出散步时突然提出一个天马行空的想法</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w:t>
      </w:r>
      <w:r>
        <w:rPr>
          <w:rFonts w:hint="eastAsia" w:ascii="Times New Roman" w:hAnsi="Times New Roman" w:eastAsia="仿宋"/>
          <w:color w:val="auto"/>
          <w:kern w:val="2"/>
          <w:sz w:val="24"/>
        </w:rPr>
        <w:t>病毒的外壳L1、L2都表达得非常好</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把两个蛋白加到试管里去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看看会不会合成病毒颗粒？”说干就干</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两周后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当在电子显微镜下看到病毒颗粒的那一刻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夫妇俩“呆住”了。“那是一颗完整的</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体外合成的病毒颗粒</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我当时真的不敢相信。”</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世界上第一个宫颈癌病毒颗粒就这样诞生在澳大利亚昆士兰大学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那时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周健33岁。</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周健遗孀孙小依</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曾在接受SBS采访时谈起此事。“我永远都记得见证合成HPV病毒的那一刻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对我来说那是一个偶然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也是一个必然。”</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很多新发明都是源于科学家们无意间的观察甚至是天马行空的想法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正如万有引力的发现和青霉素的提取、DNA结构的发现等等。我们不缺乏美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我们缺的是一双发现美的眼睛。</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90" w:name="_Toc30790"/>
      <w:bookmarkStart w:id="91" w:name="_Toc24031"/>
      <w:r>
        <w:rPr>
          <w:rFonts w:hint="eastAsia" w:ascii="Times New Roman" w:hAnsi="Times New Roman" w:eastAsia="仿宋"/>
          <w:b/>
          <w:color w:val="auto"/>
          <w:sz w:val="24"/>
        </w:rPr>
        <w:t>题目：“试管婴儿之父”</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罗伯特·爱德华兹</w:t>
      </w:r>
      <w:bookmarkEnd w:id="90"/>
      <w:bookmarkEnd w:id="91"/>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92" w:name="_Toc15931_WPSOffice_Level2"/>
      <w:r>
        <w:rPr>
          <w:rFonts w:hint="eastAsia" w:ascii="Times New Roman" w:hAnsi="Times New Roman" w:eastAsia="仿宋"/>
          <w:b/>
          <w:color w:val="auto"/>
          <w:sz w:val="24"/>
        </w:rPr>
        <w:t>一、关联知识点：</w:t>
      </w:r>
      <w:r>
        <w:rPr>
          <w:rFonts w:hint="eastAsia" w:ascii="Times New Roman" w:hAnsi="Times New Roman" w:eastAsia="仿宋"/>
          <w:color w:val="auto"/>
          <w:sz w:val="24"/>
        </w:rPr>
        <w:t>第十二章第三节 子宫体疾病。</w:t>
      </w:r>
      <w:bookmarkEnd w:id="92"/>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93" w:name="_Toc28568_WPSOffice_Level2"/>
      <w:r>
        <w:rPr>
          <w:rFonts w:hint="eastAsia" w:ascii="Times New Roman" w:hAnsi="Times New Roman" w:eastAsia="仿宋"/>
          <w:b/>
          <w:color w:val="auto"/>
          <w:sz w:val="24"/>
        </w:rPr>
        <w:t>二、获诺贝奖的原因</w:t>
      </w:r>
      <w:r>
        <w:rPr>
          <w:rFonts w:hint="eastAsia" w:ascii="Times New Roman" w:hAnsi="Times New Roman" w:eastAsia="仿宋"/>
          <w:color w:val="auto"/>
          <w:sz w:val="24"/>
        </w:rPr>
        <w:t>：2015 年诺贝尔生理学或医学奖获得者屠呦呦</w:t>
      </w:r>
      <w:bookmarkEnd w:id="93"/>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获奖原因</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爱德华兹创立的体外受精技术解决了一个重要的医学难题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即通过体外受精治疗多种不育症。</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早在1950年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爱德华兹就认为IVF可以有助不育症的治疗。通过系统的研究工作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他发现了人类受精的重要原理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并成功实现人类卵细胞在试管(或者更确切地说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是细胞培养皿)中受精。1978年7月25日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世界上第一例试管婴儿的诞生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就是对爱德华兹的不懈努力的最好表彰。在接下来的几年内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爱德华兹和他的同事将IVF进行改良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并将其与世界分享。体外受精技术诞生时曾饱受争议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认为这违反伦理道德。但随着越来越多的试管婴儿出生并健康成长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大众对试管婴儿的态度开始转变。爱德华兹也因此获得2010年诺贝尔生理学或医学奖。诺奖评委在颁奖后说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全世界大约有10%的夫妇遭受不育症的折磨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这一切都随着体外受精技术的问世而得到解决。“爱德华兹领导了从基础性发现到今天成功的体外受精治疗的全过程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一个全新医学领域诞生了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他的贡献代表了现代医学发展的一个里程碑。</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94" w:name="_Toc4898_WPSOffice_Level2"/>
      <w:r>
        <w:rPr>
          <w:rFonts w:hint="eastAsia" w:ascii="Times New Roman" w:hAnsi="Times New Roman" w:eastAsia="仿宋"/>
          <w:b/>
          <w:color w:val="auto"/>
          <w:sz w:val="24"/>
        </w:rPr>
        <w:t>三、关键信息摘要：</w:t>
      </w:r>
      <w:bookmarkEnd w:id="9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1925</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85</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1978</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生殖医学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英国医学研究院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eastAsia="zh-CN"/>
        </w:rPr>
      </w:pPr>
      <w:bookmarkStart w:id="95" w:name="_Toc25815_WPSOffice_Level2"/>
      <w:r>
        <w:rPr>
          <w:rFonts w:hint="eastAsia" w:ascii="Times New Roman" w:hAnsi="Times New Roman" w:eastAsia="仿宋"/>
          <w:b/>
          <w:color w:val="auto"/>
          <w:sz w:val="24"/>
        </w:rPr>
        <w:t>四、生平与经历：</w:t>
      </w:r>
      <w:bookmarkEnd w:id="9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eastAsia="zh-CN"/>
        </w:rPr>
        <w:t>（一）</w:t>
      </w:r>
      <w:r>
        <w:rPr>
          <w:rFonts w:hint="eastAsia" w:ascii="Times New Roman" w:hAnsi="Times New Roman" w:eastAsia="仿宋"/>
          <w:color w:val="auto"/>
          <w:sz w:val="24"/>
        </w:rPr>
        <w:t>家庭背景及教育经历</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罗伯特·爱德华兹现为英国剑桥大学教授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被称为“试管婴儿之父”。他1925年出生于英国曼彻斯特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曾在第二次世界大战期间服兵役。战后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爱德华兹先后在英国威尔士大学、爱丁堡大学学习生物学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于1955年获得生物学博士学位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其博士毕业论文是有关在实验鼠体内培育胚胎的研究。</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（二）研究及工作经历</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爱德华兹进入英国医学研究院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开始在生殖医学领域的研究。</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从1963年起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爱德华兹开始在剑桥大学供职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并与帕特里克·斯特普托研发出体外受精技术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即试管婴儿技术。基于这一技术</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1978</w:t>
      </w:r>
      <w:r>
        <w:rPr>
          <w:rFonts w:hint="eastAsia" w:ascii="Times New Roman" w:hAnsi="Times New Roman" w:eastAsia="仿宋"/>
          <w:color w:val="auto"/>
          <w:sz w:val="24"/>
        </w:rPr>
        <w:t>年世界上第一个试管婴儿路易丝·布朗出生。随后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爱德华兹与斯特普托又共同创立了全球首个体外受精研究中心——伯恩霍尔生殖医学中心。爱德华兹多年来一直担任该中心研究部主任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并同时担任生殖医学领域多个有影响力刊物的主编。</w:t>
      </w:r>
    </w:p>
    <w:p>
      <w:pPr>
        <w:keepNext w:val="0"/>
        <w:keepLines w:val="0"/>
        <w:pageBreakBefore w:val="0"/>
        <w:numPr>
          <w:ilvl w:val="0"/>
          <w:numId w:val="6"/>
        </w:numPr>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获奖情况</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罗伯特·爱德华兹 （Robert G. Edwards</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1925</w:t>
      </w:r>
      <w:r>
        <w:rPr>
          <w:rFonts w:hint="eastAsia" w:ascii="Times New Roman" w:hAnsi="Times New Roman" w:eastAsia="仿宋"/>
          <w:color w:val="auto"/>
          <w:sz w:val="24"/>
        </w:rPr>
        <w:t>年6月8日一2013年4月10日）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出生于</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"https://baike.baidu.com/item/%E8%8B%B1%E6%A0%BC%E5%85%B0/1064478?fromModule=lemma_inlink"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英格兰</w:t>
      </w:r>
      <w:r>
        <w:rPr>
          <w:rFonts w:hint="eastAsia" w:ascii="Times New Roman" w:hAnsi="Times New Roman" w:eastAsia="仿宋"/>
          <w:color w:val="auto"/>
          <w:sz w:val="24"/>
        </w:rPr>
        <w:fldChar w:fldCharType="end"/>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"https://baike.baidu.com/item/%E6%9B%BC%E5%BD%BB%E6%96%AF%E7%89%B9/81402?fromModule=lemma_inlink"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曼彻斯特</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"https://baike.baidu.com/item/%E5%89%91%E6%A1%A5%E5%A4%A7%E5%AD%A6/278542?fromModule=lemma_inlink"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剑桥大学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教授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英国生理学家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被誉为“</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"https://baike.baidu.com/item/%E8%AF%95%E7%AE%A1%E5%A9%B4%E5%84%BF/193540?fromModule=lemma_inlink"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试管婴儿</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之父”。1948年毕业于北</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"https://baike.baidu.com/item/%E5%A8%81%E5%B0%94%E5%A3%AB%E5%A4%A7%E5%AD%A6/2651948?fromModule=lemma_inlink"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威尔士大学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农业和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"https://baike.baidu.com/item/%E5%8A%A8%E7%89%A9%E5%AD%A6/414382?fromModule=lemma_inlink"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动物学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专业；1955年获得</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"https://baike.baidu.com/item/%E7%88%B1%E4%B8%81%E5%A0%A1%E5%A4%A7%E5%AD%A6/323601?fromModule=lemma_inlink"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爱丁堡大学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动物基因</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"https://baike.baidu.com/item/%E7%A0%94%E7%A9%B6%E7%94%9F%E5%AD%A6%E4%BD%8D/415750?fromModule=lemma_inlink"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研究生学位</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；1956年至1978年从事</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"https://baike.baidu.com/item/%E7%94%9F%E6%AE%96%E7%94%9F%E7%90%86%E5%AD%A6/12729431?fromModule=lemma_inlink"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生殖生理学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并成功使世界第一例试管婴儿诞生；1983年至1984年创立欧洲人类生殖和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"https://baike.baidu.com/item/%E8%83%9A%E8%83%8E%E5%AD%A6/1299558?fromModule=lemma_inlink"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胚胎学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研究会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并创办《人类生殖》杂志；2001年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由于在人类</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"https://baike.baidu.com/item/%E4%B8%8D%E8%82%B2%E7%97%87/4978163?fromModule=lemma_inlink"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不育症</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治疗领域的突出成就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获得美国阿尔伯特·拉斯克医学研究奖。因创立了</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"https://baike.baidu.com/item/%E4%BD%93%E5%A4%96%E5%8F%97%E7%B2%BE/11049389?fromModule=lemma_inlink"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体外受精</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技术独享2010年</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"https://baike.baidu.com/item/%E8%AF%BA%E8%B4%9D%E5%B0%94%E7%94%9F%E7%90%86%E5%AD%A6%E6%88%96%E5%8C%BB%E5%AD%A6%E5%A5%96/1310224?fromModule=lemma_inlink"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诺贝尔生理学或医学奖</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。2013年4月10日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罗伯特・爱德华兹去世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享年87岁。</w:t>
      </w:r>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96" w:name="_Toc20783_WPSOffice_Level2"/>
      <w:r>
        <w:rPr>
          <w:rFonts w:hint="eastAsia" w:ascii="Times New Roman" w:hAnsi="Times New Roman" w:eastAsia="仿宋"/>
          <w:b/>
          <w:color w:val="auto"/>
          <w:sz w:val="24"/>
        </w:rPr>
        <w:t>五、课程思政连接点</w:t>
      </w:r>
      <w:bookmarkEnd w:id="96"/>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科学无国籍</w:t>
      </w:r>
    </w:p>
    <w:p>
      <w:pPr>
        <w:keepNext w:val="0"/>
        <w:keepLines w:val="0"/>
        <w:pageBreakBefore w:val="0"/>
        <w:kinsoku/>
        <w:wordWrap/>
        <w:overflowPunct/>
        <w:topLinePunct w:val="0"/>
        <w:bidi w:val="0"/>
        <w:spacing w:beforeLines="0" w:afterLines="0" w:line="480" w:lineRule="exact"/>
        <w:ind w:firstLine="480" w:firstLineChars="200"/>
        <w:outlineLvl w:val="9"/>
        <w:rPr>
          <w:rFonts w:hint="default" w:ascii="Times New Roman" w:hAnsi="Times New Roman" w:eastAsia="仿宋"/>
          <w:b/>
          <w:color w:val="auto"/>
          <w:sz w:val="24"/>
        </w:rPr>
      </w:pPr>
      <w:r>
        <w:rPr>
          <w:rFonts w:hint="default" w:ascii="Times New Roman" w:hAnsi="Times New Roman" w:eastAsia="仿宋"/>
          <w:color w:val="auto"/>
          <w:sz w:val="24"/>
        </w:rPr>
        <w:t>1978</w:t>
      </w:r>
      <w:r>
        <w:rPr>
          <w:rFonts w:hint="eastAsia" w:ascii="Times New Roman" w:hAnsi="Times New Roman" w:eastAsia="仿宋"/>
          <w:color w:val="auto"/>
          <w:sz w:val="24"/>
        </w:rPr>
        <w:t>年7月25日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世界上第一例试管婴儿的诞生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就是对爱德华兹的不懈努力的最好表彰。在接下来的几年内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爱德华兹和他的同事将IVF进行改良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并将其与世界分享。</w:t>
      </w:r>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bookmarkStart w:id="97" w:name="_Toc25713_WPSOffice_Level2"/>
      <w:r>
        <w:rPr>
          <w:rFonts w:hint="eastAsia" w:ascii="Times New Roman" w:hAnsi="Times New Roman" w:eastAsia="仿宋"/>
          <w:b/>
          <w:color w:val="auto"/>
          <w:sz w:val="24"/>
        </w:rPr>
        <w:t>六、启示与建议</w:t>
      </w:r>
      <w:bookmarkEnd w:id="97"/>
    </w:p>
    <w:p>
      <w:pPr>
        <w:keepNext w:val="0"/>
        <w:keepLines w:val="0"/>
        <w:pageBreakBefore w:val="0"/>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（一）</w:t>
      </w:r>
      <w:r>
        <w:rPr>
          <w:rFonts w:hint="eastAsia" w:ascii="Times New Roman" w:hAnsi="Times New Roman" w:eastAsia="仿宋"/>
          <w:b/>
          <w:color w:val="auto"/>
          <w:sz w:val="24"/>
        </w:rPr>
        <w:t>坚持理想</w:t>
      </w:r>
    </w:p>
    <w:p>
      <w:pPr>
        <w:pStyle w:val="2"/>
        <w:keepNext w:val="0"/>
        <w:keepLines w:val="0"/>
        <w:pageBreakBefore w:val="0"/>
        <w:kinsoku/>
        <w:wordWrap/>
        <w:overflowPunct/>
        <w:topLinePunct w:val="0"/>
        <w:bidi w:val="0"/>
        <w:spacing w:before="0" w:beforeLines="0" w:beforeAutospacing="0" w:after="0" w:afterLines="0" w:afterAutospacing="0" w:line="48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kern w:val="2"/>
          <w:sz w:val="24"/>
        </w:rPr>
        <w:t>上世纪五六十年代</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是生物学飞速发展的时期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但是现代生物学、医学技术的发展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似乎并没有对不孕不育的夫妇产生实质性的帮助。繁衍后代</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是所有生物的基本需求之一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当然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人类也不例外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纵然现在会有所谓的“丁克家庭”</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可这样的家庭毕竟是少数 。大部分的夫妇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都渴望能拥有“爱情的结晶”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可对于那10%不孕不育的夫妇来说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孩子是他们心中永远的痛。 爱德华兹希望能够帮助不孕不育的夫妇拥有自己的孩子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于是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他选择了 人类卵子的体外受精（IVF） 作为自己研究课题。体外受精技术诞生时曾饱受争议</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认为这违反伦理道德。直至</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1980</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澳大利亚试管婴儿诞生 ；1981年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美国试管婴儿诞生 ；1988年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中国试管婴儿诞生。一个个鲜活的生命来到世界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非议也渐渐被赞誉所取代。掌声和荣誉开始降临到这个已然迟暮的老人身上 。2001年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他获得了拉斯克临床医学研究奖</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2010</w:t>
      </w:r>
      <w:r>
        <w:rPr>
          <w:rFonts w:hint="eastAsia" w:ascii="Times New Roman" w:hAnsi="Times New Roman" w:eastAsia="仿宋"/>
          <w:color w:val="auto"/>
          <w:kern w:val="2"/>
          <w:sz w:val="24"/>
        </w:rPr>
        <w:t>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当第一位试管婴儿路易斯·布朗顺利诞下自己的孩子之后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诺贝尔生理学/医学奖也终于姗姗来迟。或许</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他是去找多年前逝世的挚友斯特普托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将他们的成果获奖的消息带给他吧</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从“魔鬼的造物”到“开创性的贡献”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从“疯子”到“公认的天才” </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如果没有一往无前的勇气与信念</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 xml:space="preserve">怕是也没办法坚持下去吧。 </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98" w:name="_Toc20181"/>
      <w:bookmarkStart w:id="99" w:name="_Toc28379"/>
      <w:r>
        <w:rPr>
          <w:rFonts w:hint="eastAsia" w:ascii="Times New Roman" w:hAnsi="Times New Roman" w:eastAsia="仿宋"/>
          <w:b/>
          <w:color w:val="auto"/>
          <w:sz w:val="24"/>
        </w:rPr>
        <w:t>中国加碘盐工程——中国式努力</w:t>
      </w:r>
      <w:bookmarkEnd w:id="98"/>
      <w:bookmarkEnd w:id="9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（一）课程教学目标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1. </w:t>
      </w:r>
      <w:r>
        <w:rPr>
          <w:rFonts w:hint="eastAsia" w:ascii="Times New Roman" w:hAnsi="Times New Roman" w:eastAsia="仿宋"/>
          <w:color w:val="auto"/>
          <w:sz w:val="24"/>
        </w:rPr>
        <w:t>了解我国20世纪70年代的碘缺乏病流行情况。</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2. </w:t>
      </w:r>
      <w:r>
        <w:rPr>
          <w:rFonts w:hint="eastAsia" w:ascii="Times New Roman" w:hAnsi="Times New Roman" w:eastAsia="仿宋"/>
          <w:color w:val="auto"/>
          <w:sz w:val="24"/>
        </w:rPr>
        <w:t>了解食用盐加碘项目工程给消除碘缺乏病带来的巨大贡献。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（二）思政育人目标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从我国盐加碘项目工程消除碘缺乏病取得的成就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说明我国政府在高效应对公共卫生问题方面的务实、高效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生命权是最重要的人权。</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（三）思政育人案例设计及实施过程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、介绍中国曾是世界上碘缺乏病分布广泛、病情严重的国家之一。自然环境的碘缺乏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会给人们带来地方性甲状腺肿和克汀病（也称呆小病）。在20世纪70年代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中国绝大部分省份均有不同程度的碘缺乏病流行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地方性甲状腺肿患者近3500万人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地方性克汀病患者25万人。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、1991年3月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中国政府向世界庄严承诺</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2000</w:t>
      </w:r>
      <w:r>
        <w:rPr>
          <w:rFonts w:hint="eastAsia" w:ascii="Times New Roman" w:hAnsi="Times New Roman" w:eastAsia="仿宋"/>
          <w:color w:val="auto"/>
          <w:sz w:val="24"/>
        </w:rPr>
        <w:t>年实现中国消除碘缺乏病目标。1993年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在国务院召集下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盐业、计委、财政、卫生、工商、质监、交通等部门联合启动了“中国加碘盐工程”。为保证碘盐的生产供应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我国从1994年起实行食盐专营政策。除通过专营体制控制生产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建立定点生产许可证制度之外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还建立了食盐批发许可和运输准运证制度。目前全球的碘盐覆盖率为70％</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包括中国在内的世界13个“碘缺乏病重点国家”的碘盐覆盖率为85％</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而中国的碘盐覆盖率已达90％以上。</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、我国是第一个对贫困人口实行碘盐价格补贴的国家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4</w:t>
      </w:r>
      <w:r>
        <w:rPr>
          <w:rFonts w:hint="eastAsia" w:ascii="Times New Roman" w:hAnsi="Times New Roman" w:eastAsia="仿宋"/>
          <w:color w:val="auto"/>
          <w:sz w:val="24"/>
        </w:rPr>
        <w:t>、目前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碘缺乏病病情和碘盐监测系统已经确立；人民群众对碘缺乏病的认识越来越清晰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食用碘盐的自觉性逐步提高。全民的碘营养水平已得到明显改善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碘缺乏所造成的危害明显降低。实施食盐加碘后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学龄儿童的平均智商提高了近12个百分点。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5</w:t>
      </w:r>
      <w:r>
        <w:rPr>
          <w:rFonts w:hint="eastAsia" w:ascii="Times New Roman" w:hAnsi="Times New Roman" w:eastAsia="仿宋"/>
          <w:color w:val="auto"/>
          <w:sz w:val="24"/>
        </w:rPr>
        <w:t>、2002年全国碘缺乏情况调查显示我国合格碘盐覆盖率已达人口的90%。2003年世界卫生组织评估我国为碘营养适宜国家。食用盐加碘项目工程使困扰中国达数千年之久的影响中国民族素质的碘缺乏的公共卫生问题得到根本解决。</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jc w:val="center"/>
        <w:textAlignment w:val="auto"/>
        <w:outlineLvl w:val="0"/>
        <w:rPr>
          <w:rFonts w:hint="default" w:ascii="Times New Roman" w:hAnsi="Times New Roman" w:eastAsia="黑体"/>
          <w:color w:val="auto"/>
          <w:sz w:val="24"/>
          <w:lang w:val="en-US" w:eastAsia="zh-CN"/>
        </w:rPr>
      </w:pPr>
      <w:r>
        <w:rPr>
          <w:rFonts w:hint="default" w:ascii="Times New Roman" w:hAnsi="Times New Roman" w:eastAsia="仿宋"/>
          <w:color w:val="auto"/>
          <w:sz w:val="24"/>
        </w:rPr>
        <w:br w:type="page"/>
      </w:r>
      <w:bookmarkStart w:id="100" w:name="_Toc8810"/>
      <w:bookmarkStart w:id="101" w:name="_Toc22328_WPSOffice_Level1"/>
      <w:bookmarkStart w:id="102" w:name="_Toc17251"/>
      <w:bookmarkStart w:id="103" w:name="_Toc27914_WPSOffice_Level1"/>
      <w:bookmarkStart w:id="104" w:name="_Toc25297_WPSOffice_Level1"/>
      <w:bookmarkStart w:id="105" w:name="_Toc27580_WPSOffice_Level1"/>
      <w:r>
        <w:rPr>
          <w:rFonts w:hint="eastAsia" w:ascii="Times New Roman" w:hAnsi="Times New Roman" w:eastAsia="黑体"/>
          <w:color w:val="auto"/>
          <w:sz w:val="24"/>
          <w:lang w:eastAsia="zh-CN"/>
        </w:rPr>
        <w:t>第四章</w:t>
      </w:r>
      <w:r>
        <w:rPr>
          <w:rFonts w:hint="eastAsia" w:ascii="Times New Roman" w:hAnsi="Times New Roman" w:eastAsia="黑体"/>
          <w:color w:val="auto"/>
          <w:sz w:val="24"/>
          <w:lang w:val="en-US" w:eastAsia="zh-CN"/>
        </w:rPr>
        <w:t xml:space="preserve">  神经系统</w:t>
      </w:r>
      <w:bookmarkEnd w:id="100"/>
      <w:bookmarkEnd w:id="101"/>
      <w:bookmarkEnd w:id="102"/>
      <w:bookmarkEnd w:id="103"/>
      <w:bookmarkEnd w:id="104"/>
      <w:bookmarkEnd w:id="105"/>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106" w:name="_Toc29883_WPSOffice_Level1"/>
      <w:bookmarkStart w:id="107" w:name="_Toc4309"/>
      <w:bookmarkStart w:id="108" w:name="_Toc29907_WPSOffice_Level1"/>
      <w:bookmarkStart w:id="109" w:name="_Toc20484"/>
      <w:bookmarkStart w:id="110" w:name="_Toc19014_WPSOffice_Level1"/>
      <w:r>
        <w:rPr>
          <w:rFonts w:hint="eastAsia" w:ascii="Times New Roman" w:hAnsi="Times New Roman" w:eastAsia="仿宋"/>
          <w:b/>
          <w:color w:val="auto"/>
          <w:sz w:val="24"/>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题目：阿尔茨海默病的神秘面纱</w:t>
      </w:r>
      <w:bookmarkEnd w:id="106"/>
      <w:bookmarkEnd w:id="107"/>
      <w:bookmarkEnd w:id="108"/>
      <w:bookmarkEnd w:id="109"/>
      <w:bookmarkEnd w:id="110"/>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1" w:name="_Toc5655_WPSOffice_Level2"/>
      <w:r>
        <w:rPr>
          <w:rFonts w:hint="eastAsia" w:ascii="Times New Roman" w:hAnsi="Times New Roman" w:eastAsia="仿宋"/>
          <w:b/>
          <w:color w:val="auto"/>
          <w:sz w:val="24"/>
        </w:rPr>
        <w:t>一、关联知识点：</w:t>
      </w:r>
      <w:bookmarkEnd w:id="11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阿尔茨海默病（Alzheimer's disease</w:t>
      </w:r>
      <w:r>
        <w:rPr>
          <w:rFonts w:hint="eastAsia" w:ascii="Times New Roman" w:hAnsi="Times New Roman" w:eastAsia="仿宋"/>
          <w:color w:val="auto"/>
          <w:sz w:val="24"/>
          <w:lang w:eastAsia="zh-CN"/>
        </w:rPr>
        <w:t>，</w:t>
      </w:r>
      <w:r>
        <w:rPr>
          <w:rFonts w:hint="default" w:ascii="Times New Roman" w:hAnsi="Times New Roman" w:eastAsia="仿宋"/>
          <w:color w:val="auto"/>
          <w:sz w:val="24"/>
        </w:rPr>
        <w:t>AD</w:t>
      </w:r>
      <w:r>
        <w:rPr>
          <w:rFonts w:hint="eastAsia" w:ascii="Times New Roman" w:hAnsi="Times New Roman" w:eastAsia="仿宋"/>
          <w:color w:val="auto"/>
          <w:sz w:val="24"/>
        </w:rPr>
        <w:t>）</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w:t>
      </w:r>
      <w:r>
        <w:rPr>
          <w:rFonts w:hint="eastAsia" w:ascii="Times New Roman" w:hAnsi="Times New Roman" w:eastAsia="仿宋"/>
          <w:color w:val="auto"/>
          <w:sz w:val="24"/>
        </w:rPr>
        <w:t>是一种起病隐匿的进行性发展的神经系统退行性疾病。临床上以记忆障碍、失语、失用、失认、视空间技能损害、执行功能障碍以及人格和行为改变等全面性痴呆表现为特征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其发病原因和病理机制尚未完全阐明。AD 患者的认知功能衰退是不可逆的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目前还没有非常有效的治疗药物。AD 不仅是记忆力减退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它是一个致死性疾病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患者一般会在8～10 年内死亡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常见死因是营养不良或者肺部感染。</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2" w:name="_Toc28770_WPSOffice_Level2"/>
      <w:r>
        <w:rPr>
          <w:rFonts w:hint="eastAsia" w:ascii="Times New Roman" w:hAnsi="Times New Roman" w:eastAsia="仿宋"/>
          <w:b/>
          <w:color w:val="auto"/>
          <w:sz w:val="24"/>
        </w:rPr>
        <w:t>二、突出贡献或获奖原因与研究价值点：</w:t>
      </w:r>
      <w:bookmarkEnd w:id="11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爱罗斯·阿尔茨海默（Alois Alzheimer）</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发现</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"https://baike.baidu.com/item/%E9%98%BF%E5%B0%94%E8%8C%A8%E6%B5%B7%E9%BB%98%E7%97%85"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阿尔茨海默病</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default" w:ascii="Times New Roman" w:hAnsi="Times New Roman" w:eastAsia="仿宋"/>
          <w:color w:val="auto"/>
          <w:sz w:val="24"/>
        </w:rPr>
        <w:t>1906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阿尔茨海默首次记录了阿兹海默症患者脑部的微观变化。他呈献一位女性的病理解剖图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位女性的心智在她往生的前几年渐趋混乱。他将他由这位女性的脑部所观察到的变化称之为斑块（plaques）和纠结（tangles）。这些特征只能借着病理解剖被观察到。纠结和斑块会阻断神经彼此沟通和传递讯息的功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3" w:name="_Toc3123_WPSOffice_Level2"/>
      <w:r>
        <w:rPr>
          <w:rFonts w:hint="eastAsia" w:ascii="Times New Roman" w:hAnsi="Times New Roman" w:eastAsia="仿宋"/>
          <w:b/>
          <w:color w:val="auto"/>
          <w:sz w:val="24"/>
        </w:rPr>
        <w:t>三、关键信息摘要：</w:t>
      </w:r>
      <w:bookmarkEnd w:id="11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国籍：德国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出生年份：1864年6月14日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标志性成果取得年份：1906年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成果所属领域：神经病理学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"https://baike.baidu.com/item/%E7%A5%9E%E7%BB%8F%E7%97%85/183922"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神经病</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理学</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14" w:name="_Toc18903_WPSOffice_Level2"/>
      <w:r>
        <w:rPr>
          <w:rFonts w:hint="eastAsia" w:ascii="Times New Roman" w:hAnsi="Times New Roman" w:eastAsia="仿宋"/>
          <w:b/>
          <w:color w:val="auto"/>
          <w:sz w:val="24"/>
        </w:rPr>
        <w:t>四、生平与经历：</w:t>
      </w:r>
      <w:bookmarkEnd w:id="11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爱罗斯·阿尔茨海默先后进入柏林阿沙芬堡、蒂宾根大学和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"https://baike.baidu.com/item/%E7%BB%B4%E5%B0%94%E8%8C%A8%E5%A0%A1%E5%A4%A7%E5%AD%A6/3658024"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维尔茨堡大学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1887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他在维尔茨堡大学获得医学学位。次年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他花了5个月时间帮助一位精神病女患者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然后进入法兰克福市立精神病院。Emil Sioli担任精神病院院长（1852年-1922年）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另一位神经科医师尼梭（1860年-1919年）与阿尔茨海默共事。阿尔茨海默后来在脑病理学方面的许多工作使用了尼梭的组织学的银黄着色方法。阿尔茨海默与人一同创办出版杂志 Zeitschriftfürdiegesamte Neurologieund Psychiatrie。</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阿尔茨海默在法兰克福精神病院观察了一位患者澳杰斯特·狄特（Auguste Deter）夫人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这位51岁的患者有奇怪的行为症状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丧失了短时记忆。在以后数年中这位患者困扰了他。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1906</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澳杰斯特·狄特夫人去世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阿尔茨海默将病历和脑送往他工作的慕尼黑克雷佩林实验室。2位意大利医生和他一起工作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他使用着色技术鉴定淀粉和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"https://baike.baidu.com/item/%E7%A5%9E%E7%BB%8F%E5%8E%9F%E7%BA%A4%E7%BB%B4/2069893"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神经原纤维</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混乱。他在狄特的大脑中发现了老年斑和神经纤维缠结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暗示二者可能与该病的发病密切相关。 [4]</w:t>
      </w:r>
      <w:bookmarkStart w:id="115" w:name="ref_4_24062699"/>
      <w:r>
        <w:rPr>
          <w:rFonts w:hint="eastAsia" w:ascii="Times New Roman" w:hAnsi="Times New Roman" w:eastAsia="仿宋"/>
          <w:color w:val="auto"/>
          <w:sz w:val="24"/>
        </w:rPr>
        <w:t> </w:t>
      </w:r>
      <w:bookmarkEnd w:id="11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1906</w:t>
      </w:r>
      <w:r>
        <w:rPr>
          <w:rFonts w:hint="eastAsia" w:ascii="Times New Roman" w:hAnsi="Times New Roman" w:eastAsia="仿宋"/>
          <w:color w:val="auto"/>
          <w:sz w:val="24"/>
        </w:rPr>
        <w:t>年11月3日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进行了老年痴呆症首次病理学和临床症状演说。由于德语是当时科学尤其是心理学的共同语言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教科书中介绍克雷佩林对</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"https://baike.baidu.com/item/%E9%98%BF%E5%B0%94%E8%8C%A8%E6%B5%B7%E9%BB%98%E7%97%85/4865011"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阿尔茨海默病</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的研究使他很快出名。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佩鲁西尼又发表了四例病例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并强调了病情和衰老之间的差异。Kraepelin同意症状认同的概念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并提出阿尔茨海默氏症的名称应该附于该病症。意大利作家赞成阿尔茨海默-佩鲁西尼病这一术语。 [2]</w:t>
      </w:r>
      <w:bookmarkStart w:id="116" w:name="ref_2_24062699"/>
      <w:r>
        <w:rPr>
          <w:rFonts w:hint="eastAsia" w:ascii="Times New Roman" w:hAnsi="Times New Roman" w:eastAsia="仿宋"/>
          <w:color w:val="auto"/>
          <w:sz w:val="24"/>
        </w:rPr>
        <w:t> </w:t>
      </w:r>
      <w:bookmarkEnd w:id="11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欧洲医生已经在美国诊断这种疾病。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阿尔茨海默担任布雷斯劳大学精神病学教授。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1915</w:t>
      </w:r>
      <w:r>
        <w:rPr>
          <w:rFonts w:hint="eastAsia" w:ascii="Times New Roman" w:hAnsi="Times New Roman" w:eastAsia="仿宋"/>
          <w:color w:val="auto"/>
          <w:sz w:val="24"/>
        </w:rPr>
        <w:t>年12月中旬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阿尔茨海默在布雷斯劳大学健身的路上生病。可能是由于</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"https://baike.baidu.com/item/%E9%93%BE%E7%90%83%E8%8F%8C%E6%84%9F%E6%9F%93/981682"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链球菌感染</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并发风湿热和肾衰竭。他在布雷斯劳因</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"https://baike.baidu.com/item/%E5%BF%83%E5%8A%9B%E8%A1%B0%E7%AB%AD/1373927"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心力衰竭</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享年51岁。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117" w:name="研究进展"/>
      <w:bookmarkEnd w:id="117"/>
      <w:bookmarkStart w:id="118" w:name="sub24062699_2"/>
      <w:bookmarkEnd w:id="118"/>
      <w:bookmarkStart w:id="119" w:name="2"/>
      <w:bookmarkEnd w:id="119"/>
      <w:r>
        <w:rPr>
          <w:rFonts w:hint="eastAsia" w:ascii="Times New Roman" w:hAnsi="Times New Roman" w:eastAsia="仿宋"/>
          <w:color w:val="auto"/>
          <w:sz w:val="24"/>
        </w:rPr>
        <w:t>研究进展：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阿尔茨海默首次记录了阿兹海默症患者脑部的微观变化。他呈献一位女性的病理解剖图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位女性的心智在她往生的前几年渐趋混乱。他将他由这位女性的脑部所观察到的变化称之为斑块（plaques）和纠结（tangles）。这些特征只能借着病理解剖被观察到。纠结和斑块会阻断神经彼此沟通和传递讯息的功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神经纤维某些研究推测著这些纠结是正常老化过程的一部份。</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"https://baike.baidu.com/item/%E5%8D%8E%E7%9B%9B%E9%A1%BF%E5%A4%A7%E5%AD%A6%E5%8C%BB%E5%AD%A6%E9%99%A2/9191338"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华盛顿大学医学院</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的约翰‧默立司博士在1999年三月的神经学年刊（annalsofneurology,volume45number3,pages358-368）发表一篇名为《在精神无错乱老化现象及临床前的阿兹海默症所见之纠结和斑块》的论文。此研究显示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在39位精神无错乱现象的人们（这些人在行为上并没有阿兹海默症的症状）脑部里也都可以发现纠结的存在。因此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脑中纠结的渐渐堆积可能是老化过程中无法避免的事。默立司在其论文中陈述“这是进一步的证据说明纠结的实在是正常老化会发生的现象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它并不必然导致阿兹海默症”。我们需要更多的研究来帮助我们找出纠结和斑块在阿兹海默症中所扮演的角色。究竟是只有斑块是造成阿兹海默症的原因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还是纠结与斑块两者之间会交互影响？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神经纤维纠结其他可在阿兹海默症患者脑部观察到的变化：脑部梅纳德氏基底核（nucleusbasalisofmeynert）的部分有神经退化的现象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脑中的神经传导物质乙醯胆碱（acetylcholine）减少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神经纤维纠结（neurofibrillarytangles）</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并不清楚神经纤维纠结（简称nfts）是如何形成的。神经纤维纠结在神经内部被发现：这些有纠结产生的神经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它们的细胞型态严重变形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堆叠成团。还曾被形容成像是一条打了许多节的绳索。曾有研究者指出一种名为“涛”(tau)的蛋白质和神经纤维纠结（nfts）的形成有关。但是神经纤维纠结是如何形成的呢？为什能形成？以及这些纠结如何影响脑部？</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正常与异常的神经细胞斑块（plaques）和纠结不同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斑块堆积在神经细胞的外部。斑块主要由名为乙型－淀粉样蛋白（betaamyloid）的蛋白质所组成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而和其他蛋白质也参与斑块的形成。研究显示我们身体中名为</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"https://baike.baidu.com/item/%E6%B7%80%E7%B2%89%E6%A0%B7%E8%9B%8B%E7%99%BD/10054806"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淀粉样蛋白</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（amyloid)[/font]的蛋白质在阿兹海默症当中扮演著很重要的角色。蛋白质是维持生命所需的分子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在身体内控制著各种反应。淀粉样蛋白（amyloid)蛋白质在我们脑中自然的产生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但是当我们老化的时候淀粉样蛋白（amyloid)却过剩了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遂以乙型-淀粉样蛋白（betaamyloid）的形式在脑中堆积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形成斑块。淀粉样蛋白前驱蛋白（amyloidprecursorprotein)被酵素切割後产生的新片段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称为乙型－淀粉样蛋白（betaamyloid）；此种蛋白质很容易聚集形成沈淀物。而这些沈淀是因为乙型－淀粉样蛋白（betaamyloid）生产过剩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或是因为负责分解此蛋白的酵素无法适当的运作所致尚待釐清。这种情形与胆固醇（cholesterol）在我们体内的情形雷同。要维持我们细胞的健康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一些些的胆固醇是需要的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但是过多的胆固醇却会阻塞血管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导致心脏的伤害以及其它问题。</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0" w:name="_Toc6303_WPSOffice_Level2"/>
      <w:r>
        <w:rPr>
          <w:rFonts w:hint="eastAsia" w:ascii="Times New Roman" w:hAnsi="Times New Roman" w:eastAsia="仿宋"/>
          <w:b/>
          <w:color w:val="auto"/>
          <w:sz w:val="24"/>
        </w:rPr>
        <w:t>五、课程思政连接点</w:t>
      </w:r>
      <w:bookmarkEnd w:id="120"/>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（一）科学家勇于创新、求真务实的科学精神。</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1901</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阿尔茨海默在法兰克福精神病院观察了一位患者澳杰斯特·狄特（Auguste Deter）夫人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这位51岁的患者有奇怪的行为症状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丧失了短时记忆。在以后数年中这位患者困扰了他。</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1906</w:t>
      </w:r>
      <w:r>
        <w:rPr>
          <w:rFonts w:hint="eastAsia" w:ascii="Times New Roman" w:hAnsi="Times New Roman" w:eastAsia="仿宋"/>
          <w:color w:val="auto"/>
          <w:sz w:val="24"/>
        </w:rPr>
        <w:t>年4月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澳杰斯特·狄特夫人去世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阿尔茨海默将病历和脑送往他工作的慕尼黑克雷佩林实验室。2位意大利医生和他一起工作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他使用着色技术鉴定淀粉和</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"https://baike.baidu.com/item/%E7%A5%9E%E7%BB%8F%E5%8E%9F%E7%BA%A4%E7%BB%B4/2069893"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神经原纤维</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混乱。他在狄特的大脑中发现了老年斑和神经纤维缠结</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暗示二者可能与该病的发病密切相关。 </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kern w:val="0"/>
          <w:sz w:val="24"/>
        </w:rPr>
      </w:pPr>
      <w:r>
        <w:rPr>
          <w:rFonts w:hint="default" w:ascii="Times New Roman" w:hAnsi="Times New Roman" w:eastAsia="仿宋"/>
          <w:color w:val="auto"/>
          <w:sz w:val="24"/>
        </w:rPr>
        <w:t>1906</w:t>
      </w:r>
      <w:r>
        <w:rPr>
          <w:rFonts w:hint="eastAsia" w:ascii="Times New Roman" w:hAnsi="Times New Roman" w:eastAsia="仿宋"/>
          <w:color w:val="auto"/>
          <w:sz w:val="24"/>
        </w:rPr>
        <w:t>年11月3日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进行了老年痴呆症首次病理学和临床症状演说。由于德语是当时科学尤其是心理学的共同语言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教科书中介绍克雷佩林对</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"https://baike.baidu.com/item/%E9%98%BF%E5%B0%94%E8%8C%A8%E6%B5%B7%E9%BB%98%E7%97%85/4865011"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阿尔茨海默病</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的研究使他很快出</w:t>
      </w:r>
      <w:r>
        <w:rPr>
          <w:rFonts w:hint="eastAsia" w:ascii="Times New Roman" w:hAnsi="Times New Roman" w:eastAsia="仿宋"/>
          <w:color w:val="auto"/>
          <w:kern w:val="0"/>
          <w:sz w:val="24"/>
        </w:rPr>
        <w:t>名。</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（二）尊重科学家的科研精神和高尚品格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激励学生坚持真理、勇于创新、诚实守信的品格。</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 xml:space="preserve">AD </w:t>
      </w:r>
      <w:r>
        <w:rPr>
          <w:rFonts w:hint="eastAsia" w:ascii="Times New Roman" w:hAnsi="Times New Roman" w:eastAsia="仿宋"/>
          <w:color w:val="auto"/>
          <w:sz w:val="24"/>
        </w:rPr>
        <w:t>是以德国精神病学家和神经学家阿洛伊斯·阿尔茨海默（Alois Alzheimer）的名字命名的。1910 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以命名和分类大脑疾病著称的精神病学家埃米尔·克瑞佩林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提议将此病命名为阿尔茨海默病。用阿尔茨海默医生的名字进行命名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不仅体现出对他的尊重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也体现对他促进医学发展的感激之情。</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（三）人文关怀。</w:t>
      </w:r>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在教学查房或床边教学时对AD 的称呼应避免使用“老年痴呆”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尽量少使用“认知功能障碍”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体现人文关怀。AD 本身并非痴呆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而且“痴呆”二字会带来歧视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给患者以及家人增加心理压力。这不仅仅是个病名的缩写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使用起来还有人文成分。运用人文的视角去对待患者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会更有职业成就感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作为家属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也会更有获得感。</w:t>
      </w:r>
    </w:p>
    <w:p>
      <w:pPr>
        <w:keepNext w:val="0"/>
        <w:keepLines w:val="0"/>
        <w:pageBreakBefore w:val="0"/>
        <w:widowControl w:val="0"/>
        <w:kinsoku/>
        <w:wordWrap/>
        <w:overflowPunct/>
        <w:topLinePunct w:val="0"/>
        <w:bidi w:val="0"/>
        <w:spacing w:beforeLines="0" w:afterLines="0" w:line="520" w:lineRule="exact"/>
        <w:ind w:firstLine="482" w:firstLineChars="200"/>
        <w:outlineLvl w:val="9"/>
        <w:rPr>
          <w:rFonts w:hint="default" w:ascii="Times New Roman" w:hAnsi="Times New Roman" w:eastAsia="仿宋"/>
          <w:b/>
          <w:color w:val="auto"/>
          <w:sz w:val="24"/>
        </w:rPr>
      </w:pPr>
      <w:bookmarkStart w:id="121" w:name="_Toc20275_WPSOffice_Level2"/>
      <w:r>
        <w:rPr>
          <w:rFonts w:hint="eastAsia" w:ascii="Times New Roman" w:hAnsi="Times New Roman" w:eastAsia="仿宋"/>
          <w:b/>
          <w:color w:val="auto"/>
          <w:sz w:val="24"/>
        </w:rPr>
        <w:t>六、启示与建议</w:t>
      </w:r>
      <w:bookmarkEnd w:id="121"/>
    </w:p>
    <w:p>
      <w:pPr>
        <w:keepNext w:val="0"/>
        <w:keepLines w:val="0"/>
        <w:pageBreakBefore w:val="0"/>
        <w:widowControl w:val="0"/>
        <w:kinsoku/>
        <w:wordWrap/>
        <w:overflowPunct/>
        <w:topLinePunct w:val="0"/>
        <w:bidi w:val="0"/>
        <w:spacing w:beforeLines="0" w:afterLines="0" w:line="52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国际阿尔茨海默病协会将每年的9 月作为世界阿尔茨海默病月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并将每年的9 月21 日定为世界阿尔茨海默病日。设立世界阿尔茨海默病日的目的是联合全世界开展AD 的宣传活动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加强公众对于AD 的认识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从而更好地预防AD 的发生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改善患者预后。世界AD 日的提出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可以增强全社会预防意识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推动预防关口前移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降低AD 患病率增速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提高老年人的健康水平。通过穿插世界阿尔茨海默病日的宣讲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提升学生的科普意识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加强社会宣传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提高关爱家人和朋友的意识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同时减少对患者的歧视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从身边的人和事做起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为构建友好的社会环境贡献自己的力量。</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122" w:name="_Toc21740_WPSOffice_Level1"/>
      <w:bookmarkStart w:id="123" w:name="_Toc25310"/>
      <w:bookmarkStart w:id="124" w:name="_Toc978"/>
      <w:bookmarkStart w:id="125" w:name="_Toc11898_WPSOffice_Level1"/>
      <w:bookmarkStart w:id="126" w:name="_Toc3066_WPSOffice_Level1"/>
      <w:r>
        <w:rPr>
          <w:rFonts w:hint="eastAsia" w:ascii="Times New Roman" w:hAnsi="Times New Roman" w:eastAsia="仿宋"/>
          <w:b/>
          <w:color w:val="auto"/>
          <w:sz w:val="24"/>
        </w:rPr>
        <w:t>案例二</w:t>
      </w:r>
      <w:r>
        <w:rPr>
          <w:rFonts w:hint="default"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题目：一生只做一粒小小的“糖丸”</w:t>
      </w:r>
      <w:bookmarkEnd w:id="122"/>
      <w:bookmarkEnd w:id="123"/>
      <w:bookmarkEnd w:id="124"/>
      <w:bookmarkEnd w:id="125"/>
      <w:bookmarkEnd w:id="126"/>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7" w:name="_Toc14035_WPSOffice_Level2"/>
      <w:r>
        <w:rPr>
          <w:rFonts w:hint="eastAsia" w:ascii="Times New Roman" w:hAnsi="Times New Roman" w:eastAsia="仿宋"/>
          <w:b/>
          <w:color w:val="auto"/>
          <w:sz w:val="24"/>
        </w:rPr>
        <w:t>一、关联知识点：</w:t>
      </w:r>
      <w:bookmarkEnd w:id="12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脊髓灰质炎又称小儿麻痹症</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20</w:t>
      </w:r>
      <w:r>
        <w:rPr>
          <w:rFonts w:hint="eastAsia" w:ascii="Times New Roman" w:hAnsi="Times New Roman" w:eastAsia="仿宋"/>
          <w:color w:val="auto"/>
          <w:sz w:val="24"/>
        </w:rPr>
        <w:t>世纪50年代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脊髓灰质炎在我国多地流行。脊灰是一种病毒引起的传染性很强的疾病。它侵袭神经系统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可在数小时内造成全面性瘫痪。病毒主要通过粪口途径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或者在不太常见情况下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常见方式（如受到污染的水或食物）在人际间传播并在肠道内繁殖。初期症状包括发热、疲乏、头痛、呕吐、颈部僵硬以及四肢疼痛。每200例感染病例中会有一例出现不可逆转的瘫痪（通常是腿部）。在瘫痪病例中</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5-10%</w:t>
      </w:r>
      <w:r>
        <w:rPr>
          <w:rFonts w:hint="eastAsia" w:ascii="Times New Roman" w:hAnsi="Times New Roman" w:eastAsia="仿宋"/>
          <w:color w:val="auto"/>
          <w:sz w:val="24"/>
        </w:rPr>
        <w:t>的患者因呼吸肌麻痹而死亡。脊灰主要影响五岁以下儿童。然而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没有接种疫苗的任何年龄的人都可能感染这一疾病。脊灰没有特效药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只能进行预防。多次接种脊灰疫苗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可使儿童获得终身保护。现有两种疫苗可用：</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"https://polioeradication.org/polio-today/polio-prevention/the-vaccines/"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口服脊灰疫苗和灭活脊灰疫苗</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8" w:name="_Toc10650_WPSOffice_Level2"/>
      <w:r>
        <w:rPr>
          <w:rFonts w:hint="eastAsia" w:ascii="Times New Roman" w:hAnsi="Times New Roman" w:eastAsia="仿宋"/>
          <w:b/>
          <w:color w:val="auto"/>
          <w:sz w:val="24"/>
        </w:rPr>
        <w:t>二、突出贡献或获奖原因与研究价值点：</w:t>
      </w:r>
      <w:bookmarkEnd w:id="128"/>
      <w:r>
        <w:rPr>
          <w:rFonts w:hint="eastAsia" w:ascii="Times New Roman" w:hAnsi="Times New Roman" w:eastAsia="仿宋"/>
          <w:b/>
          <w:color w:val="auto"/>
          <w:sz w:val="24"/>
        </w:rPr>
        <w:t xml:space="preserv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中国医学科学院北京协和医学院原院校长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著名的医学科学家、病毒学家、医学教育家。他在中国首次分离出脊髓灰质炎病毒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成功研制出首批脊髓灰质炎活疫苗和脊髓灰质炎糖丸疫苗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为我国消灭脊髓灰质炎作出巨大贡献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被誉为“中国脊髓灰质炎疫苗之父”。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29" w:name="_Toc29372_WPSOffice_Level2"/>
      <w:r>
        <w:rPr>
          <w:rFonts w:hint="eastAsia" w:ascii="Times New Roman" w:hAnsi="Times New Roman" w:eastAsia="仿宋"/>
          <w:b/>
          <w:color w:val="auto"/>
          <w:sz w:val="24"/>
        </w:rPr>
        <w:t>三、关键信息摘要：</w:t>
      </w:r>
      <w:bookmarkEnd w:id="12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出生年份：1926年6月16日</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标志性成果取得年份：1960年研制出脊髓灰质炎活疫苗</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成果研究期</w:t>
      </w:r>
      <w:r>
        <w:rPr>
          <w:rFonts w:hint="eastAsia" w:ascii="Times New Roman" w:hAnsi="Times New Roman" w:eastAsia="仿宋"/>
          <w:color w:val="auto"/>
          <w:sz w:val="24"/>
          <w:lang w:eastAsia="zh-CN"/>
        </w:rPr>
        <w:t>：</w:t>
      </w:r>
      <w:r>
        <w:rPr>
          <w:rFonts w:hint="default" w:ascii="Times New Roman" w:hAnsi="Times New Roman" w:eastAsia="仿宋"/>
          <w:color w:val="auto"/>
          <w:sz w:val="24"/>
        </w:rPr>
        <w:t>42</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生物医药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所属研究机构：中国医学科学院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30" w:name="_Toc12838_WPSOffice_Level2"/>
      <w:r>
        <w:rPr>
          <w:rFonts w:hint="eastAsia" w:ascii="Times New Roman" w:hAnsi="Times New Roman" w:eastAsia="仿宋"/>
          <w:b/>
          <w:color w:val="auto"/>
          <w:sz w:val="24"/>
        </w:rPr>
        <w:t>四、生平与经历：</w:t>
      </w:r>
      <w:bookmarkEnd w:id="13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（一）、人物经历：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1926</w:t>
      </w:r>
      <w:r>
        <w:rPr>
          <w:rFonts w:hint="eastAsia" w:ascii="Times New Roman" w:hAnsi="Times New Roman" w:eastAsia="仿宋"/>
          <w:color w:val="auto"/>
          <w:sz w:val="24"/>
        </w:rPr>
        <w:t>年06月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顾方舟出生。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1944</w:t>
      </w:r>
      <w:r>
        <w:rPr>
          <w:rFonts w:hint="eastAsia" w:ascii="Times New Roman" w:hAnsi="Times New Roman" w:eastAsia="仿宋"/>
          <w:color w:val="auto"/>
          <w:sz w:val="24"/>
        </w:rPr>
        <w:t>年09月至1950年09月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顾方舟本科就读于北京大学医学院医学系。</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顾方舟加入中国共产党。 [9]</w:t>
      </w:r>
      <w:bookmarkStart w:id="131" w:name="ref_9_311832"/>
      <w:r>
        <w:rPr>
          <w:rFonts w:hint="eastAsia" w:ascii="Times New Roman" w:hAnsi="Times New Roman" w:eastAsia="仿宋"/>
          <w:color w:val="auto"/>
          <w:sz w:val="24"/>
        </w:rPr>
        <w:t> </w:t>
      </w:r>
      <w:bookmarkEnd w:id="13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1951</w:t>
      </w:r>
      <w:r>
        <w:rPr>
          <w:rFonts w:hint="eastAsia" w:ascii="Times New Roman" w:hAnsi="Times New Roman" w:eastAsia="仿宋"/>
          <w:color w:val="auto"/>
          <w:sz w:val="24"/>
        </w:rPr>
        <w:t>年08月至1955年09月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顾方舟博士就读于苏联医学科学院病毒学研究所病毒学。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1958</w:t>
      </w:r>
      <w:r>
        <w:rPr>
          <w:rFonts w:hint="eastAsia" w:ascii="Times New Roman" w:hAnsi="Times New Roman" w:eastAsia="仿宋"/>
          <w:color w:val="auto"/>
          <w:sz w:val="24"/>
        </w:rPr>
        <w:t>年07月至1964年08月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顾方舟任中国医学科学院病毒学研究所脊髓灰质炎研究室主任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副研究员。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1964</w:t>
      </w:r>
      <w:r>
        <w:rPr>
          <w:rFonts w:hint="eastAsia" w:ascii="Times New Roman" w:hAnsi="Times New Roman" w:eastAsia="仿宋"/>
          <w:color w:val="auto"/>
          <w:sz w:val="24"/>
        </w:rPr>
        <w:t>年09月至1971年10月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顾方舟任中国医学科学院医学生物学研究所副所长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副研究员。 [10]</w:t>
      </w:r>
      <w:bookmarkStart w:id="132" w:name="ref_10_311832"/>
      <w:r>
        <w:rPr>
          <w:rFonts w:hint="eastAsia" w:ascii="Times New Roman" w:hAnsi="Times New Roman" w:eastAsia="仿宋"/>
          <w:color w:val="auto"/>
          <w:sz w:val="24"/>
        </w:rPr>
        <w:t>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1971</w:t>
      </w:r>
      <w:r>
        <w:rPr>
          <w:rFonts w:hint="eastAsia" w:ascii="Times New Roman" w:hAnsi="Times New Roman" w:eastAsia="仿宋"/>
          <w:color w:val="auto"/>
          <w:sz w:val="24"/>
        </w:rPr>
        <w:t>年10月至1977年09月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顾方舟任中国医学科学院科研处处长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副研究员。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1978</w:t>
      </w:r>
      <w:r>
        <w:rPr>
          <w:rFonts w:hint="eastAsia" w:ascii="Times New Roman" w:hAnsi="Times New Roman" w:eastAsia="仿宋"/>
          <w:color w:val="auto"/>
          <w:sz w:val="24"/>
        </w:rPr>
        <w:t>年10月至1984年10月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顾方舟任中国医学科学院副院长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中国协和医科大学副校长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副研究员。 [3]</w:t>
      </w:r>
      <w:bookmarkStart w:id="133" w:name="ref_3_311832"/>
      <w:r>
        <w:rPr>
          <w:rFonts w:hint="eastAsia" w:ascii="Times New Roman" w:hAnsi="Times New Roman" w:eastAsia="仿宋"/>
          <w:color w:val="auto"/>
          <w:sz w:val="24"/>
        </w:rPr>
        <w:t>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1985</w:t>
      </w:r>
      <w:r>
        <w:rPr>
          <w:rFonts w:hint="eastAsia" w:ascii="Times New Roman" w:hAnsi="Times New Roman" w:eastAsia="仿宋"/>
          <w:color w:val="auto"/>
          <w:sz w:val="24"/>
        </w:rPr>
        <w:t>年11月至1993年12月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顾方舟任中国医学科学院院长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中国协和医科大学校长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研究员。 [3]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顾方舟当选</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"https://baike.baidu.com/item/%E8%8B%B1%E5%9B%BD%E4%BC%A6%E6%95%A6%E7%9A%87%E5%AE%B6%E5%86%85%E7%A7%91%E5%8C%BB%E5%AD%A6%E9%99%A2/6788149"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英国伦敦皇家内科医学院</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院士。 [11]</w:t>
      </w:r>
      <w:bookmarkStart w:id="134" w:name="ref_11_311832"/>
      <w:r>
        <w:rPr>
          <w:rFonts w:hint="eastAsia" w:ascii="Times New Roman" w:hAnsi="Times New Roman" w:eastAsia="仿宋"/>
          <w:color w:val="auto"/>
          <w:sz w:val="24"/>
        </w:rPr>
        <w:t>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1990</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顾方舟当选欧洲科学、艺术、文学科学院院士。 [3] </w:t>
      </w:r>
      <w:bookmarkEnd w:id="13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顾方舟当选第三世界科学院院士。 [11] </w:t>
      </w:r>
      <w:bookmarkEnd w:id="13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1993</w:t>
      </w:r>
      <w:r>
        <w:rPr>
          <w:rFonts w:hint="eastAsia" w:ascii="Times New Roman" w:hAnsi="Times New Roman" w:eastAsia="仿宋"/>
          <w:color w:val="auto"/>
          <w:sz w:val="24"/>
        </w:rPr>
        <w:t>年12月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顾方舟被聘为中国医学科学院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中国协和医科大学顾问。 [10] </w:t>
      </w:r>
      <w:bookmarkEnd w:id="13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年1月2日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顾方舟在北京逝世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享年92岁。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（二）、主要成就：</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w:t>
      </w:r>
      <w:r>
        <w:rPr>
          <w:rFonts w:hint="eastAsia" w:ascii="Times New Roman" w:hAnsi="Times New Roman" w:eastAsia="仿宋"/>
          <w:color w:val="auto"/>
          <w:sz w:val="24"/>
        </w:rPr>
        <w:t>科研综述</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"https://baike.baidu.com/pic/%E9%A1%BE%E6%96%B9%E8%88%9F/5654036/1374955673/cefc1e178a82b9014a9093eaf6debe773912b21b4194?fr=lemma&amp;fromModule=lemma_content-image&amp;ct=cover" \o "</w:instrText>
      </w:r>
      <w:r>
        <w:rPr>
          <w:rFonts w:hint="eastAsia" w:ascii="Times New Roman" w:hAnsi="Times New Roman" w:eastAsia="仿宋"/>
          <w:color w:val="auto"/>
          <w:sz w:val="24"/>
        </w:rPr>
        <w:instrText xml:space="preserve">顾方舟" \t "_blank" </w:instrText>
      </w:r>
      <w:r>
        <w:rPr>
          <w:rFonts w:hint="eastAsia" w:ascii="Times New Roman" w:hAnsi="Times New Roman" w:eastAsia="仿宋"/>
          <w:color w:val="auto"/>
          <w:sz w:val="24"/>
        </w:rPr>
        <w:fldChar w:fldCharType="separate"/>
      </w:r>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fldChar w:fldCharType="end"/>
      </w:r>
      <w:r>
        <w:rPr>
          <w:rFonts w:hint="eastAsia" w:ascii="Times New Roman" w:hAnsi="Times New Roman" w:eastAsia="仿宋"/>
          <w:color w:val="auto"/>
          <w:sz w:val="24"/>
        </w:rPr>
        <w:t>顾方舟从事“脊灰”减毒活疫苗研究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建立了“脊灰”病毒的分离与定型方法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制定了“脊灰”活疫苗的试制与安全性标准。主持制定了中国第一部“脊灰活疫苗制造及检定规程”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指导了中国后来20多年数十亿份疫苗的生产与鉴定。</w:t>
      </w:r>
      <w:bookmarkStart w:id="135" w:name="ref_12_31183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顾方舟首次用猴肾组织培养技术分离出病毒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并用病原学和血清学的方法证明了I型为主的脊灰流行 。1958年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顾方舟从患者粪便中分离出脊髓灰质炎病毒并成功定型</w:t>
      </w:r>
      <w:bookmarkStart w:id="136" w:name="ref_14_311832"/>
      <w:r>
        <w:rPr>
          <w:rFonts w:hint="eastAsia" w:ascii="Times New Roman" w:hAnsi="Times New Roman" w:eastAsia="仿宋"/>
          <w:color w:val="auto"/>
          <w:sz w:val="24"/>
        </w:rPr>
        <w:t> </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为免疫方案的制定提供了科学依据</w:t>
      </w:r>
      <w:bookmarkEnd w:id="135"/>
      <w:r>
        <w:rPr>
          <w:rFonts w:hint="eastAsia" w:ascii="Times New Roman" w:hAnsi="Times New Roman" w:eastAsia="仿宋"/>
          <w:color w:val="auto"/>
          <w:sz w:val="24"/>
        </w:rPr>
        <w:t>。1959年年底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国家采纳了顾方舟的建议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中国脊髓灰质炎活疫苗的研究工作展开。 1960年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经过动物试验和人体试验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顾方舟带领团队研制出脊髓灰质炎活疫苗</w:t>
      </w:r>
      <w:bookmarkEnd w:id="136"/>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w:t>
      </w:r>
      <w:r>
        <w:rPr>
          <w:rFonts w:hint="eastAsia" w:ascii="Times New Roman" w:hAnsi="Times New Roman" w:eastAsia="仿宋"/>
          <w:color w:val="auto"/>
          <w:sz w:val="24"/>
        </w:rPr>
        <w:t>承担项目：</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1981</w:t>
      </w:r>
      <w:r>
        <w:rPr>
          <w:rFonts w:hint="eastAsia" w:ascii="Times New Roman" w:hAnsi="Times New Roman" w:eastAsia="仿宋"/>
          <w:color w:val="auto"/>
          <w:sz w:val="24"/>
        </w:rPr>
        <w:t>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顾方舟从“脊灰”病毒单克隆抗体杂交瘤技术入手研究。1982年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顾方舟研制成功“脊灰”单克隆抗体试剂盒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在“脊灰”病毒单克隆抗体杂交瘤技术上取得成功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并建立起三个血清型、一整套 “脊灰”单抗。2000年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中国消灭脊髓灰质炎证实报告签字仪式”在卫生部举行。</w:t>
      </w:r>
      <w:bookmarkStart w:id="137" w:name="ref_15_311832"/>
      <w:r>
        <w:rPr>
          <w:rFonts w:hint="eastAsia" w:ascii="Times New Roman" w:hAnsi="Times New Roman" w:eastAsia="仿宋"/>
          <w:color w:val="auto"/>
          <w:sz w:val="24"/>
        </w:rPr>
        <w:t> </w:t>
      </w:r>
      <w:bookmarkEnd w:id="13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3.</w:t>
      </w:r>
      <w:r>
        <w:rPr>
          <w:rFonts w:hint="eastAsia" w:ascii="Times New Roman" w:hAnsi="Times New Roman" w:eastAsia="仿宋"/>
          <w:color w:val="auto"/>
          <w:sz w:val="24"/>
        </w:rPr>
        <w:t>学术论著：</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截至2019年1月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顾方舟发表期刊、会议论文共49篇。 2018年5月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商务印书馆出版了顾方舟的口述史《</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"https://baike.baidu.com/item/%E4%B8%80%E7%94%9F%E4%B8%80%E4%BA%8B%EF%BC%9A%E9%A1%BE%E6%96%B9%E8%88%9F%E5%8F%A3%E8%BF%B0%E5%8F%B2/23444047"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一生一事：顾方舟口述史</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论著：</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顾方舟,肖继何,朱德钟等.上海市脊髓灰白质炎病毒的分离与定型.中华寄生病传染病杂志,1958,4</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228</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顾方舟,曾毅,毛江森等.七岁以下小儿口服脊髓灰白质炎三型混合减毒活疫苗的血清学反应.中华医学杂志,1961,47</w:t>
      </w:r>
      <w:r>
        <w:rPr>
          <w:rFonts w:hint="eastAsia" w:ascii="Times New Roman" w:hAnsi="Times New Roman" w:eastAsia="仿宋"/>
          <w:color w:val="auto"/>
          <w:sz w:val="24"/>
          <w:lang w:eastAsia="zh-CN"/>
        </w:rPr>
        <w:t>：</w:t>
      </w:r>
      <w:r>
        <w:rPr>
          <w:rFonts w:hint="default" w:ascii="Times New Roman" w:hAnsi="Times New Roman" w:eastAsia="仿宋"/>
          <w:color w:val="auto"/>
          <w:sz w:val="24"/>
        </w:rPr>
        <w:t>423</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顾方舟,毛江森,李雪东等.国产脊髓灰白质炎口服活疫苗的病毒学、血清学及流行病学的一些研究资料.中华医学杂志,1962,48</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312</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顾方舟,张炳瑞,郑元林等. A Large-Scale Trial with Live Poliomyelitis Vaccine (Sabin’s Strain) Prepared in China,Chinese Medical Journal, 1963, 82, 3</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131</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董德祥,顾方舟,闻仲权等.脊髓灰质炎糖丸活疫苗的效力保存试验.生物制品通讯,1985,6</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24</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Ku Fang-chou, Dong De-xiang, Shi Ou-sheng et al. Poliomyelitis in China—Special Report. Journal of Infectious Diseases, 1982, 1464</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552</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顾方舟主编.脊髓灰质炎.上海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上海科学技术出版社,1984</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（三）、荣誉表彰</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00"/>
        <w:gridCol w:w="4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8F8F8"/>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8F8F8"/>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所获荣誉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1959</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中国医学科学院先进工作者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1960</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北京市先进生产者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1987</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英国伦敦皇家内科医学院院士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1990</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欧洲科学、艺术、文学科学院院士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1992</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第三世界科学院院士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1998</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北京市先进科普工作者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2001</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全国消灭脊髓灰质炎先进个人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年“最美医生” [17]</w:t>
            </w:r>
            <w:bookmarkStart w:id="138" w:name="ref_17_311832"/>
            <w:r>
              <w:rPr>
                <w:rFonts w:hint="eastAsia" w:ascii="Times New Roman" w:hAnsi="Times New Roman" w:eastAsia="仿宋"/>
                <w:color w:val="auto"/>
                <w:sz w:val="24"/>
              </w:rPr>
              <w:t> </w:t>
            </w:r>
            <w:bookmarkEnd w:id="13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年9月17日</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人民科学家”</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"https://baike.baidu.com/item/%E5%9B%BD%E5%AE%B6%E8%8D%A3%E8%AA%89%E7%A7%B0%E5%8F%B7/13214558"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国家荣誉称号</w:t>
            </w:r>
            <w:r>
              <w:rPr>
                <w:rFonts w:hint="eastAsia" w:ascii="Times New Roman" w:hAnsi="Times New Roman" w:eastAsia="仿宋"/>
                <w:color w:val="auto"/>
                <w:sz w:val="24"/>
              </w:rPr>
              <w:fldChar w:fldCharType="end"/>
            </w:r>
            <w:r>
              <w:rPr>
                <w:rFonts w:hint="default" w:ascii="Times New Roman" w:hAnsi="Times New Roman" w:eastAsia="仿宋"/>
                <w:color w:val="auto"/>
                <w:sz w:val="24"/>
              </w:rPr>
              <w:t> [4]</w:t>
            </w:r>
            <w:bookmarkStart w:id="139" w:name="ref_4_311832"/>
            <w:r>
              <w:rPr>
                <w:rFonts w:hint="default" w:ascii="Times New Roman" w:hAnsi="Times New Roman" w:eastAsia="仿宋"/>
                <w:color w:val="auto"/>
                <w:sz w:val="24"/>
              </w:rPr>
              <w:t> </w:t>
            </w:r>
            <w:bookmarkEnd w:id="13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年9月</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w:t>
            </w:r>
            <w:r>
              <w:rPr>
                <w:rFonts w:hint="eastAsia" w:ascii="Times New Roman" w:hAnsi="Times New Roman" w:eastAsia="仿宋"/>
                <w:color w:val="auto"/>
                <w:sz w:val="24"/>
              </w:rPr>
              <w:t>最美奋斗者”荣誉 [18]</w:t>
            </w:r>
            <w:bookmarkStart w:id="140" w:name="ref_18_311832"/>
            <w:r>
              <w:rPr>
                <w:rFonts w:hint="eastAsia" w:ascii="Times New Roman" w:hAnsi="Times New Roman" w:eastAsia="仿宋"/>
                <w:color w:val="auto"/>
                <w:sz w:val="24"/>
              </w:rPr>
              <w:t> </w:t>
            </w:r>
            <w:bookmarkEnd w:id="14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2019</w:t>
            </w:r>
            <w:r>
              <w:rPr>
                <w:rFonts w:hint="eastAsia" w:ascii="Times New Roman" w:hAnsi="Times New Roman" w:eastAsia="仿宋"/>
                <w:color w:val="auto"/>
                <w:sz w:val="24"/>
              </w:rPr>
              <w:t>年12月18日</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"https://baike.baidu.com/item/%E4%B8%AD%E5%9B%BD%E6%B5%B7%E5%BD%9270%E5%B9%B470%E4%BA%BA/24211660"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中国海归70年70人</w:t>
            </w:r>
            <w:r>
              <w:rPr>
                <w:rFonts w:hint="eastAsia" w:ascii="Times New Roman" w:hAnsi="Times New Roman" w:eastAsia="仿宋"/>
                <w:color w:val="auto"/>
                <w:sz w:val="24"/>
              </w:rPr>
              <w:fldChar w:fldCharType="end"/>
            </w:r>
            <w:r>
              <w:rPr>
                <w:rFonts w:hint="default" w:ascii="Times New Roman" w:hAnsi="Times New Roman" w:eastAsia="仿宋"/>
                <w:color w:val="auto"/>
                <w:sz w:val="24"/>
              </w:rPr>
              <w:t> [5]</w:t>
            </w:r>
            <w:bookmarkStart w:id="141" w:name="ref_5_311832"/>
            <w:r>
              <w:rPr>
                <w:rFonts w:hint="default" w:ascii="Times New Roman" w:hAnsi="Times New Roman" w:eastAsia="仿宋"/>
                <w:color w:val="auto"/>
                <w:sz w:val="24"/>
              </w:rPr>
              <w:t> </w:t>
            </w:r>
            <w:bookmarkEnd w:id="14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270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2020</w:t>
            </w:r>
            <w:r>
              <w:rPr>
                <w:rFonts w:hint="eastAsia" w:ascii="Times New Roman" w:hAnsi="Times New Roman" w:eastAsia="仿宋"/>
                <w:color w:val="auto"/>
                <w:sz w:val="24"/>
              </w:rPr>
              <w:t>年5月17日</w:t>
            </w:r>
          </w:p>
        </w:tc>
        <w:tc>
          <w:tcPr>
            <w:tcW w:w="4680" w:type="dxa"/>
            <w:tcBorders>
              <w:top w:val="single" w:color="FFFFFF" w:sz="6" w:space="0"/>
              <w:left w:val="single" w:color="FFFFFF" w:sz="6" w:space="0"/>
              <w:bottom w:val="single" w:color="FFFFFF" w:sz="6" w:space="0"/>
              <w:right w:val="single" w:color="FFFFFF" w:sz="6" w:space="0"/>
              <w:tl2br w:val="nil"/>
              <w:tr2bl w:val="nil"/>
            </w:tcBorders>
            <w:shd w:val="clear" w:color="auto" w:fill="FFFFFF"/>
            <w:noWrap w:val="0"/>
            <w:tcMar>
              <w:top w:w="30" w:type="dxa"/>
              <w:left w:w="150" w:type="dxa"/>
              <w:bottom w:w="30" w:type="dxa"/>
              <w:right w:w="150" w:type="dxa"/>
            </w:tcMar>
            <w:vAlign w:val="center"/>
          </w:tcPr>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感动中国2019年度人物</w:t>
            </w:r>
          </w:p>
        </w:tc>
      </w:tr>
    </w:tbl>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bookmarkStart w:id="142" w:name="_Toc26094_WPSOffice_Level2"/>
      <w:r>
        <w:rPr>
          <w:rFonts w:hint="eastAsia" w:ascii="Times New Roman" w:hAnsi="Times New Roman" w:eastAsia="仿宋"/>
          <w:b/>
          <w:color w:val="auto"/>
          <w:sz w:val="24"/>
        </w:rPr>
        <w:t>五、课程思政连接点</w:t>
      </w:r>
      <w:bookmarkEnd w:id="142"/>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（一）医者仁心、勇于创新、实事求是、不畏艰难的科学家精神</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脊髓灰质炎俗称小儿麻痹症</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生病的对象主要是7岁以下的儿童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一旦得病就无法治愈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若病情严重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还会危及孩子生命。时钟拨回到1955年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小儿麻痹症在青岛、上海、济宁、南宁等地蔓延。疾病暴发之初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有家长背着孩子跑来找顾方舟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希望他能给孩子治病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顾方舟却束手无策……这件事一直影响着他。我国当时每年有一两千万名新生儿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他知道早一天研发出疫苗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就能早一天挽救更多孩子的未来。1957年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顾方舟正式开展脊髓灰质炎研究。从此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与脊髓灰质炎打交道成了他毕生的事业。当时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国际上存在两种疫苗技术路线。一种是灭活疫苗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也称为死疫苗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可以直接投入生产使用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但要打三到四针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每针价格几十块钱；另一种是减毒活疫苗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成本是死疫苗的千分之一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但因刚刚发明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药效、不良反应等都是未知数。深思熟虑后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顾方舟认为当时我国人口多、生产力欠发达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他认定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在中国消灭脊髓灰质炎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只能走活疫苗路线。就这样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顾方舟自己带人挖洞、建房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以他为组长的一支脊灰活疫苗研究协作组在昆明远郊的山洞搭起了疫苗实验室。</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（二）以身试药、坚持不懈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致敬老一辈科学工作者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让同学们在感恩中明白医学任重道远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我辈更需发愤图强</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疫苗在动物试验通过后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进入了更为关键的临床试验阶段。按照顾方舟设计的方案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临床试验分为Ⅰ、Ⅱ、Ⅲ三期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第一期需要在少数人身上检验效果。面对未知风险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顾方舟义无反顾地喝下了一小瓶疫苗溶液。在经历吉凶难料的一周后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他的生命体征平稳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没有出现任何异常。1960年底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首批500万人份疫苗在全国11个城市推广开来。在投放了疫苗的城市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脊髓灰质炎流行高峰逐渐变弱。随着脊髓灰质炎疫情逐渐好转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顾方舟却在疫苗推广中发现新的问题：疫苗的储藏还有不小难度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而且孩子们都不喜欢打针吃药。经过反复试验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顾方舟和团队把打针吃药“变”成了吃“糖丸”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同时糖丸剂型比液体保存期更长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保存的难题也迎刃而解。</w:t>
      </w:r>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rPr>
      </w:pPr>
      <w:bookmarkStart w:id="143" w:name="_Toc27954_WPSOffice_Level2"/>
      <w:r>
        <w:rPr>
          <w:rFonts w:hint="eastAsia" w:ascii="Times New Roman" w:hAnsi="Times New Roman" w:eastAsia="仿宋"/>
          <w:b/>
          <w:color w:val="auto"/>
          <w:sz w:val="24"/>
        </w:rPr>
        <w:t>六、启示与建议</w:t>
      </w:r>
      <w:bookmarkEnd w:id="143"/>
    </w:p>
    <w:p>
      <w:pPr>
        <w:pStyle w:val="2"/>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顾方舟把毕生的精力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都投入到消灭脊髓灰质炎这一可怕的儿童急性病毒传染病的战斗中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是中国组织培养口服活疫苗开拓者之一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为中国消灭“脊灰”的伟大工程作出了重要贡献。作为一位有担当且充满睿智的医学科学家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顾方舟在疫苗研制成功后对于其后的应用普及亦倾尽心力 。舍己幼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为人之幼</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这不是残酷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是医者大仁。为一大事来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成一大事去。功业凝成糖丸一粒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是治病灵丹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更是拳拳赤子心。你就是一座方舟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载着新中国的孩子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渡过病毒的劫难。</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jc w:val="center"/>
        <w:textAlignment w:val="auto"/>
        <w:outlineLvl w:val="0"/>
        <w:rPr>
          <w:rFonts w:hint="default" w:ascii="Times New Roman" w:hAnsi="Times New Roman" w:eastAsia="黑体"/>
          <w:color w:val="auto"/>
          <w:sz w:val="24"/>
          <w:lang w:val="en-US" w:eastAsia="zh-CN"/>
        </w:rPr>
      </w:pPr>
      <w:r>
        <w:rPr>
          <w:rFonts w:hint="default" w:ascii="Times New Roman" w:hAnsi="Times New Roman" w:eastAsia="仿宋"/>
          <w:color w:val="auto"/>
          <w:sz w:val="24"/>
        </w:rPr>
        <w:br w:type="page"/>
      </w:r>
      <w:bookmarkStart w:id="144" w:name="_Toc12926_WPSOffice_Level1"/>
      <w:bookmarkStart w:id="145" w:name="_Toc17791_WPSOffice_Level1"/>
      <w:bookmarkStart w:id="146" w:name="_Toc12869"/>
      <w:bookmarkStart w:id="147" w:name="_Toc19094"/>
      <w:bookmarkStart w:id="148" w:name="_Toc25880_WPSOffice_Level1"/>
      <w:bookmarkStart w:id="149" w:name="_Toc788_WPSOffice_Level1"/>
      <w:r>
        <w:rPr>
          <w:rFonts w:hint="eastAsia" w:ascii="Times New Roman" w:hAnsi="Times New Roman" w:eastAsia="黑体"/>
          <w:color w:val="auto"/>
          <w:sz w:val="24"/>
          <w:lang w:val="en-US" w:eastAsia="zh-CN"/>
        </w:rPr>
        <w:t>第五章  消化系统</w:t>
      </w:r>
      <w:bookmarkEnd w:id="144"/>
      <w:bookmarkEnd w:id="145"/>
      <w:bookmarkEnd w:id="146"/>
      <w:bookmarkEnd w:id="147"/>
      <w:bookmarkEnd w:id="148"/>
      <w:bookmarkEnd w:id="149"/>
    </w:p>
    <w:p>
      <w:pPr>
        <w:keepNext w:val="0"/>
        <w:keepLines w:val="0"/>
        <w:pageBreakBefore w:val="0"/>
        <w:widowControl w:val="0"/>
        <w:kinsoku/>
        <w:wordWrap/>
        <w:overflowPunct/>
        <w:topLinePunct w:val="0"/>
        <w:autoSpaceDE/>
        <w:autoSpaceDN/>
        <w:bidi w:val="0"/>
        <w:adjustRightInd/>
        <w:snapToGrid/>
        <w:spacing w:beforeLines="0" w:afterLines="0" w:line="510" w:lineRule="exact"/>
        <w:ind w:firstLine="482" w:firstLineChars="200"/>
        <w:textAlignment w:val="auto"/>
        <w:outlineLvl w:val="1"/>
        <w:rPr>
          <w:rFonts w:hint="default" w:ascii="Times New Roman" w:hAnsi="Times New Roman" w:eastAsia="仿宋"/>
          <w:b/>
          <w:color w:val="auto"/>
          <w:sz w:val="24"/>
        </w:rPr>
      </w:pPr>
      <w:bookmarkStart w:id="150" w:name="_Toc12411_WPSOffice_Level1"/>
      <w:bookmarkStart w:id="151" w:name="_Toc4896"/>
      <w:bookmarkStart w:id="152" w:name="_Toc16324_WPSOffice_Level1"/>
      <w:bookmarkStart w:id="153" w:name="_Toc2633"/>
      <w:bookmarkStart w:id="154" w:name="_Toc5104_WPSOffice_Level1"/>
      <w:r>
        <w:rPr>
          <w:rFonts w:hint="eastAsia" w:ascii="Times New Roman" w:hAnsi="Times New Roman" w:eastAsia="仿宋"/>
          <w:b/>
          <w:color w:val="auto"/>
          <w:sz w:val="24"/>
          <w:lang w:eastAsia="zh-CN"/>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题目：与血源性丙型肝炎做斗争</w:t>
      </w:r>
      <w:bookmarkEnd w:id="150"/>
      <w:bookmarkEnd w:id="151"/>
      <w:bookmarkEnd w:id="152"/>
      <w:bookmarkEnd w:id="153"/>
      <w:bookmarkEnd w:id="154"/>
    </w:p>
    <w:p>
      <w:pPr>
        <w:keepNext w:val="0"/>
        <w:keepLines w:val="0"/>
        <w:pageBreakBefore w:val="0"/>
        <w:widowControl w:val="0"/>
        <w:kinsoku/>
        <w:wordWrap/>
        <w:overflowPunct/>
        <w:topLinePunct w:val="0"/>
        <w:bidi w:val="0"/>
        <w:spacing w:beforeLines="0" w:afterLines="0" w:line="51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一、关联知识点：</w:t>
      </w:r>
      <w:r>
        <w:rPr>
          <w:rFonts w:hint="eastAsia" w:ascii="Times New Roman" w:hAnsi="Times New Roman" w:eastAsia="仿宋"/>
          <w:color w:val="auto"/>
          <w:sz w:val="24"/>
        </w:rPr>
        <w:t>第十一章消化系统疾病第六节病毒性肝炎第八节肝硬化第十二家消化系统肿瘤原发性肝癌。</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最重要的贡献：哈维奥尔特（Harvey James Alter）</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迈克尔霍顿（Michael Houghton）和查尔斯莱斯（Charles Rice）发现了丙肝肝炎病毒（Hepatitis C virus）。对丙型肝炎病毒的发现和鉴定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是人类和病毒斗争史上的重要里程碑。基于这些发现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现在对病毒进行高度敏感的血液测试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这些测试对全球输血型肝炎防控</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开发丙型肝炎抗病毒药物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改善全球健康有着重要意义。</w:t>
      </w:r>
    </w:p>
    <w:p>
      <w:pPr>
        <w:keepNext w:val="0"/>
        <w:keepLines w:val="0"/>
        <w:pageBreakBefore w:val="0"/>
        <w:widowControl w:val="0"/>
        <w:kinsoku/>
        <w:wordWrap/>
        <w:overflowPunct/>
        <w:topLinePunct w:val="0"/>
        <w:bidi w:val="0"/>
        <w:spacing w:beforeLines="0" w:afterLines="0" w:line="51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二、最重要的贡献：</w:t>
      </w:r>
      <w:r>
        <w:rPr>
          <w:rFonts w:hint="eastAsia" w:ascii="Times New Roman" w:hAnsi="Times New Roman" w:eastAsia="仿宋"/>
          <w:color w:val="auto"/>
          <w:sz w:val="24"/>
        </w:rPr>
        <w:t>发现丙型肝炎病毒。</w:t>
      </w:r>
    </w:p>
    <w:p>
      <w:pPr>
        <w:keepNext w:val="0"/>
        <w:keepLines w:val="0"/>
        <w:pageBreakBefore w:val="0"/>
        <w:widowControl w:val="0"/>
        <w:kinsoku/>
        <w:wordWrap/>
        <w:overflowPunct/>
        <w:topLinePunct w:val="0"/>
        <w:bidi w:val="0"/>
        <w:spacing w:beforeLines="0" w:afterLines="0" w:line="51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研究价值点</w:t>
      </w:r>
      <w:r>
        <w:rPr>
          <w:rFonts w:hint="eastAsia" w:ascii="Times New Roman" w:hAnsi="Times New Roman" w:eastAsia="仿宋"/>
          <w:b/>
          <w:color w:val="auto"/>
          <w:sz w:val="24"/>
          <w:lang w:eastAsia="zh-CN"/>
        </w:rPr>
        <w:t>：</w:t>
      </w:r>
      <w:r>
        <w:rPr>
          <w:rFonts w:hint="default" w:ascii="Times New Roman" w:hAnsi="Times New Roman" w:eastAsia="仿宋"/>
          <w:color w:val="auto"/>
          <w:spacing w:val="15"/>
          <w:sz w:val="24"/>
        </w:rPr>
        <w:t xml:space="preserve"> </w:t>
      </w:r>
      <w:r>
        <w:rPr>
          <w:rFonts w:hint="default" w:ascii="Times New Roman" w:hAnsi="Times New Roman" w:eastAsia="仿宋"/>
          <w:color w:val="auto"/>
          <w:sz w:val="24"/>
        </w:rPr>
        <w:t>HCV</w:t>
      </w:r>
      <w:r>
        <w:rPr>
          <w:rFonts w:hint="eastAsia" w:ascii="Times New Roman" w:hAnsi="Times New Roman" w:eastAsia="仿宋"/>
          <w:color w:val="auto"/>
          <w:sz w:val="24"/>
        </w:rPr>
        <w:t>的发现是丙肝研究史上第一次突破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不久就建立了HCV病毒检测方法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最大程度地避免了疾病的传染。1990年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血库开启常规丙肝测试</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1992</w:t>
      </w:r>
      <w:r>
        <w:rPr>
          <w:rFonts w:hint="eastAsia" w:ascii="Times New Roman" w:hAnsi="Times New Roman" w:eastAsia="仿宋"/>
          <w:color w:val="auto"/>
          <w:sz w:val="24"/>
        </w:rPr>
        <w:t>年进一步启用高灵敏检测方法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从而使HCV基本从血库中消除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减少了丙肝通过输血传播。并开发丙型肝炎抗病毒药物-索非布韦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丙肝死亡人数在美国曾一度超越艾滋病死亡人数</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12</w:t>
      </w:r>
      <w:r>
        <w:rPr>
          <w:rFonts w:hint="eastAsia" w:ascii="Times New Roman" w:hAnsi="Times New Roman" w:eastAsia="仿宋"/>
          <w:color w:val="auto"/>
          <w:sz w:val="24"/>
        </w:rPr>
        <w:t>周用药（每天1片索非布韦及其他联合药）就可实现丙肝的治愈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使这种长期无疫苗可用、无特效药物治疗的疾病从根本上得以解决。</w:t>
      </w:r>
    </w:p>
    <w:p>
      <w:pPr>
        <w:keepNext w:val="0"/>
        <w:keepLines w:val="0"/>
        <w:pageBreakBefore w:val="0"/>
        <w:widowControl w:val="0"/>
        <w:kinsoku/>
        <w:wordWrap/>
        <w:overflowPunct/>
        <w:topLinePunct w:val="0"/>
        <w:bidi w:val="0"/>
        <w:spacing w:beforeLines="0" w:afterLines="0" w:line="51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三、关键信息摘要：</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eastAsia"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哈维·詹姆斯·奥尔特-美国</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迈克尔·霍顿-英国</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查尔斯·M·赖斯-美国</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哈维·詹姆斯·奥尔特：1935年出生</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迈克尔·霍顿：1949年出生</w:t>
      </w:r>
    </w:p>
    <w:p>
      <w:pPr>
        <w:keepNext w:val="0"/>
        <w:keepLines w:val="0"/>
        <w:pageBreakBefore w:val="0"/>
        <w:widowControl w:val="0"/>
        <w:kinsoku/>
        <w:wordWrap/>
        <w:overflowPunct/>
        <w:topLinePunct w:val="0"/>
        <w:bidi w:val="0"/>
        <w:spacing w:beforeLines="0" w:afterLines="0" w:line="51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查尔斯·M·赖斯：1952年生</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哈维·詹姆斯·奥尔特：85岁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迈克尔·霍顿：71岁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查尔斯·M·赖斯：68岁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2020</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传染病学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国立卫生研究院（NIH）、洛克菲勒大学丙型肝炎研究中心、阿尔伯塔大学</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四、生平与经历</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（1）奥尔特生于1935年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1956</w:t>
      </w:r>
      <w:r>
        <w:rPr>
          <w:rFonts w:hint="eastAsia" w:ascii="Times New Roman" w:hAnsi="Times New Roman" w:eastAsia="仿宋"/>
          <w:color w:val="auto"/>
          <w:sz w:val="24"/>
        </w:rPr>
        <w:t>年在罗彻斯特大学获得文学士学位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于1960年获得医学学位。1964年与后来的诺贝尔奖得主巴鲁克·塞缪尔·布隆伯格发现了澳大利亚抗原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后来被认为是乙肝病毒的一部分。他还以动物模型来研究人体免疫缺陷病毒</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并确定了丙型肝炎病毒。2000年获拉斯克临床医学研究奖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2013</w:t>
      </w:r>
      <w:r>
        <w:rPr>
          <w:rFonts w:hint="eastAsia" w:ascii="Times New Roman" w:hAnsi="Times New Roman" w:eastAsia="仿宋"/>
          <w:color w:val="auto"/>
          <w:sz w:val="24"/>
        </w:rPr>
        <w:t>年获盖尔德纳国际奖。</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迈克尔·霍顿（Michael Houghton）是英国生物化学家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1972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霍顿获</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"https://baike.baidu.com/item/%E4%B8%9C%E8%8B%B1%E5%90%89%E5%88%A9%E5%A4%A7%E5%AD%A6/10935326?fromModule=lemma_inlink"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东英吉利大学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学士学位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并于1977年获</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"https://baike.baidu.com/item/%E4%BC%A6%E6%95%A6%E5%A4%A7%E5%AD%A6%E5%9B%BD%E7%8E%8B%E5%AD%A6%E9%99%A2/2609671?fromModule=lemma_inlink"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伦敦大学国王学院</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生物学博士学位。毕业后先是加入G. D. Searle &amp; Company（现为辉瑞制药子公司）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随后1982年加入美国凯龙疫苗公司。 然后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他在白金汉郡塞尔研究实验室工作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在1982年成为希龙公司的非甲非乙型肝炎部主管。2010年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加入</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"https://baike.baidu.com/item/%E5%8A%A0%E6%8B%BF%E5%A4%A7%E9%98%BF%E5%B0%94%E4%BC%AF%E5%A1%94%E5%A4%A7%E5%AD%A6/1309962?fromModule=lemma_inlink"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加拿大阿尔伯塔大学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查尔斯·M·赖斯（Charles M. Rice）生于1952年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是一名美国病毒学家。1974年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赖斯本科毕业于加州大学戴维斯分校；1981年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他在加州理工学院获得生物化学专业的博士学位。2001年至今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赖斯在洛克菲勒大学担任病毒学教授。2001年以来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他一直担任纽约</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"https://baike.baidu.com/item/%E6%B4%9B%E5%85%8B%E8%8F%B2%E5%8B%92%E5%A4%A7%E5%AD%A6/5407719?fromModule=lemma_inlink"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洛克菲勒大学</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的教授。在2001年至2018年期间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他一直是洛克菲勒大学</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"https://baike.baidu.com/item/%E4%B8%99%E5%9E%8B%E8%82%9D%E7%82%8E/1462811?fromModule=lemma_inlink"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丙型肝炎</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研究中心的科学与执行主任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并一直在该中心从事研究。</w:t>
      </w:r>
    </w:p>
    <w:p>
      <w:pPr>
        <w:pStyle w:val="2"/>
        <w:keepNext w:val="0"/>
        <w:keepLines w:val="0"/>
        <w:pageBreakBefore w:val="0"/>
        <w:widowControl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（2）获奖情况</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奥尔特：2000年获</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"https://baike.sogou.com/lemma/ShowInnerLink.htm?lemmaId=71868921&amp;ss_c=ssc.citiao.link"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拉斯克临床医学研究奖</w:t>
      </w:r>
      <w:r>
        <w:rPr>
          <w:rFonts w:hint="eastAsia" w:ascii="Times New Roman" w:hAnsi="Times New Roman" w:eastAsia="仿宋"/>
          <w:color w:val="auto"/>
          <w:sz w:val="24"/>
        </w:rPr>
        <w:fldChar w:fldCharType="end"/>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2013</w:t>
      </w:r>
      <w:r>
        <w:rPr>
          <w:rFonts w:hint="eastAsia" w:ascii="Times New Roman" w:hAnsi="Times New Roman" w:eastAsia="仿宋"/>
          <w:color w:val="auto"/>
          <w:sz w:val="24"/>
        </w:rPr>
        <w:t>年获盖尔德纳国际奖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2020</w:t>
      </w:r>
      <w:r>
        <w:rPr>
          <w:rFonts w:hint="eastAsia" w:ascii="Times New Roman" w:hAnsi="Times New Roman" w:eastAsia="仿宋"/>
          <w:color w:val="auto"/>
          <w:sz w:val="24"/>
        </w:rPr>
        <w:t>年10月5日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获得2020年</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"https://baike.sogou.com/lemma/ShowInnerLink.htm?lemmaId=135218&amp;ss_c=ssc.citiao.link"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诺贝尔生理学或医学奖</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查尔斯·M·赖斯先后获得M.W.Beijernick</w:t>
      </w:r>
      <w:r>
        <w:rPr>
          <w:rFonts w:hint="eastAsia" w:ascii="Times New Roman" w:hAnsi="Times New Roman" w:eastAsia="仿宋"/>
          <w:color w:val="auto"/>
          <w:sz w:val="24"/>
          <w:lang w:eastAsia="zh-CN"/>
        </w:rPr>
        <w:t>，</w:t>
      </w:r>
      <w:r>
        <w:rPr>
          <w:rFonts w:hint="default" w:ascii="Times New Roman" w:hAnsi="Times New Roman" w:eastAsia="仿宋"/>
          <w:color w:val="auto"/>
          <w:sz w:val="24"/>
        </w:rPr>
        <w:t>Dautrebande</w:t>
      </w:r>
      <w:r>
        <w:rPr>
          <w:rFonts w:hint="eastAsia" w:ascii="Times New Roman" w:hAnsi="Times New Roman" w:eastAsia="仿宋"/>
          <w:color w:val="auto"/>
          <w:sz w:val="24"/>
        </w:rPr>
        <w:t>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罗伯特科赫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英博百乐拉图奖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2016</w:t>
      </w:r>
      <w:r>
        <w:rPr>
          <w:rFonts w:hint="eastAsia" w:ascii="Times New Roman" w:hAnsi="Times New Roman" w:eastAsia="仿宋"/>
          <w:color w:val="auto"/>
          <w:sz w:val="24"/>
        </w:rPr>
        <w:t>年与Ralf F. W. Bartenschlager和Michael J. Sofia共同获得了拉斯克·狄贝基临床医学研究奖。2020年10月5日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凭借在“发现丙型肝炎病毒”方面作出的贡献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"https://baike.baidu.com/item/%E5%93%88%E7%BB%B4%C2%B7%E9%98%BF%E5%B0%94%E7%89%B9/15515361?fromModule=lemma_inlink"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哈维·阿尔特</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（Harvey J. Alter）</w:t>
      </w:r>
      <w:r>
        <w:rPr>
          <w:rFonts w:hint="eastAsia" w:ascii="Times New Roman" w:hAnsi="Times New Roman" w:eastAsia="仿宋"/>
          <w:color w:val="auto"/>
          <w:sz w:val="24"/>
          <w:lang w:eastAsia="zh-CN"/>
        </w:rPr>
        <w:t>，</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"https://baike.baidu.com/item/%E8%BF%88%E5%85%8B%E5%B0%94%C2%B7%E9%9C%8D%E9%A1%BF/53945036?fromModule=lemma_inlink"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迈克尔·霍顿</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（Michael Houghton）等人共同获得2020年</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"https://baike.baidu.com/item/%E8%AF%BA%E8%B4%9D%E5%B0%94%E7%94%9F%E7%90%86%E5%AD%A6%E6%88%96%E5%8C%BB%E5%AD%A6%E5%A5%96/1310224?fromModule=lemma_inlink"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诺贝尔生理学或医学奖</w:t>
      </w:r>
      <w:r>
        <w:rPr>
          <w:rFonts w:hint="eastAsia" w:ascii="Times New Roman" w:hAnsi="Times New Roman" w:eastAsia="仿宋"/>
          <w:color w:val="auto"/>
          <w:sz w:val="24"/>
        </w:rPr>
        <w:fldChar w:fldCharType="end"/>
      </w:r>
      <w:r>
        <w:rPr>
          <w:rFonts w:hint="eastAsia" w:ascii="Times New Roman" w:hAnsi="Times New Roman" w:eastAsia="仿宋"/>
          <w:color w:val="auto"/>
          <w:sz w:val="24"/>
        </w:rPr>
        <w:t>。</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迈克尔·霍顿：1992年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他获得美国血库协会卡尔·兰德斯泰纳纪念奖。1993年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他获得罗伯特·科赫奖。1994年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获得美国胃肠病协会威廉·博蒙特奖。2020年10月5日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获得2020年</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"https://baike.sogou.com/lemma/ShowInnerLink.htm?lemmaId=135218&amp;ss_c=ssc.citiao.link" \t "_blank" </w:instrText>
      </w:r>
      <w:r>
        <w:rPr>
          <w:rFonts w:hint="default" w:ascii="Times New Roman" w:hAnsi="Times New Roman" w:eastAsia="仿宋"/>
          <w:color w:val="auto"/>
          <w:sz w:val="24"/>
        </w:rPr>
        <w:fldChar w:fldCharType="separate"/>
      </w:r>
      <w:r>
        <w:rPr>
          <w:rFonts w:hint="eastAsia" w:ascii="Times New Roman" w:hAnsi="Times New Roman" w:eastAsia="仿宋"/>
          <w:color w:val="auto"/>
          <w:sz w:val="24"/>
        </w:rPr>
        <w:t>诺贝尔生理学或医学奖</w:t>
      </w:r>
      <w:r>
        <w:rPr>
          <w:rFonts w:hint="eastAsia" w:ascii="Times New Roman" w:hAnsi="Times New Roman" w:eastAsia="仿宋"/>
          <w:color w:val="auto"/>
          <w:sz w:val="24"/>
        </w:rPr>
        <w:fldChar w:fldCharType="end"/>
      </w:r>
    </w:p>
    <w:p>
      <w:pPr>
        <w:keepNext w:val="0"/>
        <w:keepLines w:val="0"/>
        <w:pageBreakBefore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五、课程思政连接点</w:t>
      </w:r>
    </w:p>
    <w:p>
      <w:pPr>
        <w:keepNext w:val="0"/>
        <w:keepLines w:val="0"/>
        <w:pageBreakBefore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rPr>
      </w:pPr>
      <w:bookmarkStart w:id="155" w:name="_Toc6480_WPSOffice_Level2"/>
      <w:r>
        <w:rPr>
          <w:rFonts w:hint="eastAsia" w:ascii="Times New Roman" w:hAnsi="Times New Roman" w:eastAsia="仿宋"/>
          <w:color w:val="auto"/>
          <w:sz w:val="24"/>
        </w:rPr>
        <w:t>（1）坚信科学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团结合作</w:t>
      </w:r>
      <w:bookmarkEnd w:id="155"/>
    </w:p>
    <w:p>
      <w:pPr>
        <w:pStyle w:val="2"/>
        <w:keepNext w:val="0"/>
        <w:keepLines w:val="0"/>
        <w:pageBreakBefore w:val="0"/>
        <w:widowControl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肝炎的发生可追溯到公元前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但人们对于肝炎的研究、预防和治疗却一直要等到20世纪才有所进展。现在人们耳熟的甲、乙、丙肝的分类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从命名上也可知最晚被发现的是丙肝病毒。该肝炎病毒最初被命名为 “非甲非乙肝炎”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但到其病原体被正式鉴定并更名为丙肝病毒（HCV）</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其间离不开至少三位病毒学家的努力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分别是奥尔特（Harvey James Alter）、霍顿（Michael Houghton）和查尔斯·莱斯（Charles M。 Rice）。当时哈维的实验室已经很明确知道有个非甲非乙的病毒引发肝炎。但因种种原因分离不出。1988年哈维因此气闷不已</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甚至为此作诗一首。显然这首诗打动了天上的肝神</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就在同年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生物医药公司Chiron的研究者迈克尔·霍顿说找到了这个病毒的本体</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还开发出了分析手段。哈维表示不相信</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把他“臭名昭著”的随机样本板子寄了过去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结果霍顿只用了一天的时间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就正确鉴别出了所有的真样本</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排除了所有假样本。于是哈维以史上最快速度组织实验</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确证了这真的是真货</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发了新英格兰。事后哈维又写了一首诗</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发牢骚说为什么最终找到病毒的不是自己</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诗名叫“There's No Sense Chiron Over Spilt Milk”。最终在2020年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他们分享了诺奖。</w:t>
      </w:r>
    </w:p>
    <w:p>
      <w:pPr>
        <w:pStyle w:val="2"/>
        <w:keepNext w:val="0"/>
        <w:keepLines w:val="0"/>
        <w:pageBreakBefore w:val="0"/>
        <w:widowControl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kern w:val="2"/>
          <w:sz w:val="24"/>
        </w:rPr>
      </w:pPr>
      <w:bookmarkStart w:id="156" w:name="_Toc4391_WPSOffice_Level2"/>
      <w:r>
        <w:rPr>
          <w:rFonts w:hint="eastAsia" w:ascii="Times New Roman" w:hAnsi="Times New Roman" w:eastAsia="仿宋"/>
          <w:color w:val="auto"/>
          <w:kern w:val="2"/>
          <w:sz w:val="24"/>
        </w:rPr>
        <w:t>（2）有效预防</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减少传播</w:t>
      </w:r>
      <w:bookmarkEnd w:id="156"/>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丙型肝炎是血源性传播的，所有医护人员都应进行针对HBV的疫苗接种。目前尚无针对HCV感染的暴露前预防。暴露于血源性病原体后，应用水冲洗暴露的黏膜。接触了血液或体液的伤口及皮肤部位应用肥皂和水清洗。</w:t>
      </w:r>
    </w:p>
    <w:p>
      <w:pPr>
        <w:keepNext w:val="0"/>
        <w:keepLines w:val="0"/>
        <w:pageBreakBefore w:val="0"/>
        <w:widowControl w:val="0"/>
        <w:kinsoku/>
        <w:wordWrap/>
        <w:overflowPunct/>
        <w:topLinePunct w:val="0"/>
        <w:bidi w:val="0"/>
        <w:spacing w:beforeLines="0" w:afterLines="0" w:line="46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对HBV没有免疫力的医护人员，应接种乙肝疫苗和/或注射乙型肝炎免疫球蛋白(HBIG)进行暴露后预防。预防的类型取决于他们的疫苗接种状态。对暴露于含HCV的血液或受污染体液的人员，目前尚无标准的暴露后预防方法。因此，应进行HCV检测，以便在HCV感染早期发现感染。</w:t>
      </w:r>
    </w:p>
    <w:p>
      <w:pPr>
        <w:keepNext w:val="0"/>
        <w:keepLines w:val="0"/>
        <w:pageBreakBefore w:val="0"/>
        <w:kinsoku/>
        <w:wordWrap/>
        <w:overflowPunct/>
        <w:topLinePunct w:val="0"/>
        <w:bidi w:val="0"/>
        <w:spacing w:beforeLines="0" w:afterLines="0" w:line="46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pStyle w:val="2"/>
        <w:keepNext w:val="0"/>
        <w:keepLines w:val="0"/>
        <w:pageBreakBefore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（1）敬畏生命</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揭示奥秘</w:t>
      </w:r>
    </w:p>
    <w:p>
      <w:pPr>
        <w:pStyle w:val="2"/>
        <w:keepNext w:val="0"/>
        <w:keepLines w:val="0"/>
        <w:pageBreakBefore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丙肝病毒的发现具有决定性的作用和意义</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但这一研究谜题的关键部分却被遗漏了</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仅仅是丙肝病毒就能诱发肝炎吗？为了回答这一问题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研究人员就必须调查是否单个病毒克隆就能够进行复制并诱发疾病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来自华盛顿大学路易斯分校的研究人员Charles M. Rice和其它从事RNA病毒研究的科学家们发现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丙肝病毒基因组末端有一个此前并未被识别的特殊区域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他们推测该区域对于病毒的复制非常重要。此外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研究者Rice还在分离的病毒样本中观察到了特殊的遗传变异</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同时还推测其中有些遗传变异或许会阻断病毒的复制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通过遗传工程操作</w:t>
      </w:r>
      <w:r>
        <w:rPr>
          <w:rFonts w:hint="eastAsia" w:ascii="Times New Roman" w:hAnsi="Times New Roman" w:eastAsia="仿宋"/>
          <w:color w:val="auto"/>
          <w:kern w:val="2"/>
          <w:sz w:val="24"/>
          <w:lang w:eastAsia="zh-CN"/>
        </w:rPr>
        <w:t>，</w:t>
      </w:r>
      <w:r>
        <w:rPr>
          <w:rFonts w:hint="default" w:ascii="Times New Roman" w:hAnsi="Times New Roman" w:eastAsia="仿宋"/>
          <w:color w:val="auto"/>
          <w:kern w:val="2"/>
          <w:sz w:val="24"/>
        </w:rPr>
        <w:t>Rice</w:t>
      </w:r>
      <w:r>
        <w:rPr>
          <w:rFonts w:hint="eastAsia" w:ascii="Times New Roman" w:hAnsi="Times New Roman" w:eastAsia="仿宋"/>
          <w:color w:val="auto"/>
          <w:kern w:val="2"/>
          <w:sz w:val="24"/>
        </w:rPr>
        <w:t>在丙肝病毒中产生了RNA突变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其中就包括新定义的病毒基因组区域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但并不存在失活的</w:t>
      </w:r>
      <w:r>
        <w:rPr>
          <w:rFonts w:hint="default" w:ascii="Times New Roman" w:hAnsi="Times New Roman" w:eastAsia="仿宋"/>
          <w:color w:val="auto"/>
          <w:sz w:val="24"/>
        </w:rPr>
        <w:fldChar w:fldCharType="begin"/>
      </w:r>
      <w:r>
        <w:rPr>
          <w:rFonts w:hint="default" w:ascii="Times New Roman" w:hAnsi="Times New Roman" w:eastAsia="仿宋"/>
          <w:color w:val="auto"/>
          <w:sz w:val="24"/>
        </w:rPr>
        <w:instrText xml:space="preserve"> HYPERLINK "http://xy.bioon.com/course_video/zhong-guo-ren-qun-ying-yang-he-yi-chuan-yin416058.html" </w:instrText>
      </w:r>
      <w:r>
        <w:rPr>
          <w:rFonts w:hint="default" w:ascii="Times New Roman" w:hAnsi="Times New Roman" w:eastAsia="仿宋"/>
          <w:color w:val="auto"/>
          <w:sz w:val="24"/>
        </w:rPr>
        <w:fldChar w:fldCharType="separate"/>
      </w:r>
      <w:r>
        <w:rPr>
          <w:rFonts w:hint="eastAsia" w:ascii="Times New Roman" w:hAnsi="Times New Roman" w:eastAsia="仿宋"/>
          <w:color w:val="auto"/>
          <w:kern w:val="2"/>
          <w:sz w:val="24"/>
        </w:rPr>
        <w:t>遗传</w:t>
      </w:r>
      <w:r>
        <w:rPr>
          <w:rFonts w:hint="eastAsia" w:ascii="Times New Roman" w:hAnsi="Times New Roman" w:eastAsia="仿宋"/>
          <w:color w:val="auto"/>
          <w:kern w:val="2"/>
          <w:sz w:val="24"/>
        </w:rPr>
        <w:fldChar w:fldCharType="end"/>
      </w:r>
      <w:r>
        <w:rPr>
          <w:rFonts w:hint="eastAsia" w:ascii="Times New Roman" w:hAnsi="Times New Roman" w:eastAsia="仿宋"/>
          <w:color w:val="auto"/>
          <w:kern w:val="2"/>
          <w:sz w:val="24"/>
        </w:rPr>
        <w:t>变异；当将这种RNA注射到黑猩猩的肝脏中后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研究者在其血液中检测到了病毒的存在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随后还观察到了黑猩猩与患有慢性肝炎的人群一样会出现相类似的病理学变化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这或许就是最后的证据来表明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丙肝病毒可以单独诱发不明原因的输血所介导的肝炎病例的发生。</w:t>
      </w:r>
      <w:r>
        <w:rPr>
          <w:rFonts w:hint="default" w:ascii="Times New Roman" w:hAnsi="Times New Roman" w:eastAsia="仿宋"/>
          <w:color w:val="auto"/>
          <w:sz w:val="24"/>
        </w:rPr>
        <w:t xml:space="preserve"> </w:t>
      </w:r>
      <w:r>
        <w:rPr>
          <w:rFonts w:hint="default" w:ascii="Times New Roman" w:hAnsi="Times New Roman" w:eastAsia="仿宋"/>
          <w:color w:val="auto"/>
          <w:kern w:val="2"/>
          <w:sz w:val="24"/>
        </w:rPr>
        <w:t>“</w:t>
      </w:r>
      <w:r>
        <w:rPr>
          <w:rFonts w:hint="eastAsia" w:ascii="Times New Roman" w:hAnsi="Times New Roman" w:eastAsia="仿宋"/>
          <w:color w:val="auto"/>
          <w:kern w:val="2"/>
          <w:sz w:val="24"/>
        </w:rPr>
        <w:t>丙肝病毒的发现”能够获得诺贝尔生理学或医学奖</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或将成为今后科学家们抵御病毒性疾病的一项里程碑</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感谢上述三位科学家的重大发现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正因为科学家们发现了丙肝病毒</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才有后期所开发的高灵敏性的血液检测技术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而这些检测技术基本上消除了全球许多地区人群出现的输血后肝炎的发生</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极大地改善了全球人群的健康；这一研究发现也能促进科学家们快速开发针对丙肝病毒的抗病毒药物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同时在历史上丙型肝炎被首次治愈也为后期根除全球的丙肝感染人群带来了一定希望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为了实现这一目标</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后期还见更？需要各国间加强合作促进血液检测和新型抗病毒药物的研发。</w:t>
      </w:r>
    </w:p>
    <w:p>
      <w:pPr>
        <w:pStyle w:val="2"/>
        <w:keepNext w:val="0"/>
        <w:keepLines w:val="0"/>
        <w:pageBreakBefore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sz w:val="24"/>
        </w:rPr>
      </w:pPr>
      <w:r>
        <w:rPr>
          <w:rFonts w:hint="eastAsia" w:ascii="Times New Roman" w:hAnsi="Times New Roman" w:eastAsia="仿宋"/>
          <w:color w:val="auto"/>
          <w:sz w:val="24"/>
        </w:rPr>
        <w:t>（2）敬畏自然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尊重生命</w:t>
      </w:r>
    </w:p>
    <w:p>
      <w:pPr>
        <w:pStyle w:val="2"/>
        <w:keepNext w:val="0"/>
        <w:keepLines w:val="0"/>
        <w:pageBreakBefore w:val="0"/>
        <w:kinsoku/>
        <w:wordWrap/>
        <w:overflowPunct/>
        <w:topLinePunct w:val="0"/>
        <w:bidi w:val="0"/>
        <w:spacing w:before="0" w:beforeLines="0" w:beforeAutospacing="0" w:after="0" w:afterLines="0" w:afterAutospacing="0" w:line="46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面对病毒带来的健康危害</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科学研究是我们最好的武器。由于科学家们的不懈努力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丙肝已经成为一种可治愈的疾病</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也会极大减少肝癌患者数量。科学家和产业人士的共同努力</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让我们看到了丙肝治愈的奇迹</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也给我们带来了探索前路的勇气。我们需要抵御新冠这样的致病微生物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但不可能</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也不需要“杀死所有病毒”。更好的方法</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或许是敬畏自然</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并相信科学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更好地学会和各种微生物共存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共享同一个星球。</w:t>
      </w:r>
    </w:p>
    <w:p>
      <w:pPr>
        <w:keepNext w:val="0"/>
        <w:keepLines w:val="0"/>
        <w:pageBreakBefore w:val="0"/>
        <w:widowControl/>
        <w:kinsoku/>
        <w:wordWrap/>
        <w:overflowPunct/>
        <w:topLinePunct w:val="0"/>
        <w:autoSpaceDE/>
        <w:autoSpaceDN/>
        <w:bidi w:val="0"/>
        <w:adjustRightInd/>
        <w:snapToGrid/>
        <w:spacing w:beforeLines="0" w:afterLines="0"/>
        <w:ind w:firstLine="482" w:firstLineChars="200"/>
        <w:textAlignment w:val="auto"/>
        <w:outlineLvl w:val="1"/>
        <w:rPr>
          <w:rFonts w:hint="default" w:ascii="Times New Roman" w:hAnsi="Times New Roman" w:eastAsia="仿宋"/>
          <w:b/>
          <w:color w:val="auto"/>
          <w:sz w:val="24"/>
        </w:rPr>
      </w:pPr>
      <w:r>
        <w:rPr>
          <w:rFonts w:hint="default" w:ascii="Times New Roman" w:hAnsi="Times New Roman" w:eastAsia="仿宋"/>
          <w:b/>
          <w:color w:val="auto"/>
          <w:sz w:val="24"/>
          <w:lang w:eastAsia="zh-CN"/>
        </w:rPr>
        <w:br w:type="page"/>
      </w:r>
      <w:bookmarkStart w:id="157" w:name="_Toc14542_WPSOffice_Level1"/>
      <w:bookmarkStart w:id="158" w:name="_Toc11996"/>
      <w:bookmarkStart w:id="159" w:name="_Toc17291_WPSOffice_Level1"/>
      <w:bookmarkStart w:id="160" w:name="_Toc31642_WPSOffice_Level1"/>
      <w:bookmarkStart w:id="161" w:name="_Toc21845"/>
      <w:r>
        <w:rPr>
          <w:rFonts w:hint="eastAsia" w:ascii="Times New Roman" w:hAnsi="Times New Roman" w:eastAsia="仿宋"/>
          <w:b/>
          <w:color w:val="auto"/>
          <w:sz w:val="24"/>
          <w:lang w:eastAsia="zh-CN"/>
        </w:rPr>
        <w:t>案例二</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题目：幽门螺杆菌之父</w:t>
      </w:r>
      <w:bookmarkEnd w:id="157"/>
      <w:bookmarkEnd w:id="158"/>
      <w:bookmarkEnd w:id="159"/>
      <w:bookmarkEnd w:id="160"/>
      <w:bookmarkEnd w:id="161"/>
    </w:p>
    <w:p>
      <w:pPr>
        <w:pStyle w:val="5"/>
        <w:keepNext w:val="0"/>
        <w:keepLines w:val="0"/>
        <w:pageBreakBefore w:val="0"/>
        <w:widowControl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b/>
          <w:color w:val="auto"/>
          <w:sz w:val="24"/>
          <w:lang w:val="en-US" w:eastAsia="zh-CN"/>
        </w:rPr>
        <w:t>一、</w:t>
      </w:r>
      <w:r>
        <w:rPr>
          <w:rFonts w:hint="eastAsia" w:ascii="Times New Roman" w:hAnsi="Times New Roman" w:eastAsia="仿宋"/>
          <w:b/>
          <w:color w:val="auto"/>
          <w:sz w:val="24"/>
        </w:rPr>
        <w:t>关联知识点：</w:t>
      </w:r>
      <w:r>
        <w:rPr>
          <w:rFonts w:hint="eastAsia" w:ascii="Times New Roman" w:hAnsi="Times New Roman" w:eastAsia="仿宋"/>
          <w:color w:val="auto"/>
          <w:sz w:val="24"/>
        </w:rPr>
        <w:t>第十一章消化系统疾病第二节胃炎、第三节消化性溃疡、第十二节消化系统肿瘤-胃癌。</w:t>
      </w:r>
    </w:p>
    <w:p>
      <w:pPr>
        <w:pStyle w:val="5"/>
        <w:keepNext w:val="0"/>
        <w:keepLines w:val="0"/>
        <w:pageBreakBefore w:val="0"/>
        <w:widowControl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rPr>
        <w:t>最重要的贡献：</w:t>
      </w:r>
      <w:r>
        <w:rPr>
          <w:rFonts w:hint="eastAsia" w:ascii="Times New Roman" w:hAnsi="Times New Roman" w:eastAsia="仿宋"/>
          <w:color w:val="auto"/>
          <w:sz w:val="24"/>
        </w:rPr>
        <w:t>巴里.马歇尔教授因与罗宾·沃伦于1982年共同证实幽螺旋杆菌是造成大多数消化性溃疡和慢性活动性胃炎的病因而著称。他曾获得肠胃病治疗方法与成分、幽门螺杆菌铋元素抗生素疗法、检测幽门螺旋菌的CLO快速尿素实验、制备用于测定由胃肠道上端细菌引起的胃肠失调的反应性药品的流程等几项专利。巴里·马歇尔和罗宾·沃伦博士的研究成果改变了医学界对这些胃部疾病主要病因的认识。</w:t>
      </w:r>
    </w:p>
    <w:p>
      <w:pPr>
        <w:pStyle w:val="5"/>
        <w:keepNext w:val="0"/>
        <w:keepLines w:val="0"/>
        <w:pageBreakBefore w:val="0"/>
        <w:widowControl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rPr>
        <w:t>研究价值点：</w:t>
      </w:r>
      <w:r>
        <w:rPr>
          <w:rFonts w:hint="eastAsia" w:ascii="Times New Roman" w:hAnsi="Times New Roman" w:eastAsia="仿宋"/>
          <w:color w:val="auto"/>
          <w:sz w:val="24"/>
        </w:rPr>
        <w:t>这些细菌是消化性溃疡的原因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也是胃癌的高危因素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如果我是正确的话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那么溃疡症的治疗方法就会得到彻底变革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它将会变得简单、便宜而且能够治愈。</w:t>
      </w:r>
    </w:p>
    <w:p>
      <w:pPr>
        <w:keepNext w:val="0"/>
        <w:keepLines w:val="0"/>
        <w:pageBreakBefore w:val="0"/>
        <w:widowControl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四、</w:t>
      </w:r>
      <w:r>
        <w:rPr>
          <w:rFonts w:hint="eastAsia" w:ascii="Times New Roman" w:hAnsi="Times New Roman" w:eastAsia="仿宋"/>
          <w:b/>
          <w:color w:val="auto"/>
          <w:sz w:val="24"/>
        </w:rPr>
        <w:t>关键信息摘要：</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西澳大利亚州卡尔古利</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1951</w:t>
      </w:r>
      <w:r>
        <w:rPr>
          <w:rFonts w:hint="eastAsia" w:ascii="Times New Roman" w:hAnsi="Times New Roman" w:eastAsia="仿宋"/>
          <w:color w:val="auto"/>
          <w:sz w:val="24"/>
        </w:rPr>
        <w:t>年9月30日</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54</w:t>
      </w:r>
      <w:r>
        <w:rPr>
          <w:rFonts w:hint="eastAsia" w:ascii="Times New Roman" w:hAnsi="Times New Roman" w:eastAsia="仿宋"/>
          <w:color w:val="auto"/>
          <w:sz w:val="24"/>
        </w:rPr>
        <w:t>岁</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1984-2003</w:t>
      </w:r>
      <w:r>
        <w:rPr>
          <w:rFonts w:hint="eastAsia" w:ascii="Times New Roman" w:hAnsi="Times New Roman" w:eastAsia="仿宋"/>
          <w:color w:val="auto"/>
          <w:sz w:val="24"/>
        </w:rPr>
        <w:t>年</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消化病学</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西澳大利亚大学NHMPC</w:t>
      </w:r>
    </w:p>
    <w:p>
      <w:pPr>
        <w:pStyle w:val="5"/>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五、</w:t>
      </w:r>
      <w:r>
        <w:rPr>
          <w:rFonts w:hint="eastAsia" w:ascii="Times New Roman" w:hAnsi="Times New Roman" w:eastAsia="仿宋"/>
          <w:b/>
          <w:color w:val="auto"/>
          <w:sz w:val="24"/>
        </w:rPr>
        <w:t>生平与经历：</w:t>
      </w:r>
    </w:p>
    <w:p>
      <w:pPr>
        <w:pStyle w:val="5"/>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bookmarkStart w:id="162" w:name="_Toc3028_WPSOffice_Level2"/>
      <w:r>
        <w:rPr>
          <w:rFonts w:hint="eastAsia" w:ascii="Times New Roman" w:hAnsi="Times New Roman" w:eastAsia="仿宋"/>
          <w:color w:val="auto"/>
          <w:sz w:val="24"/>
          <w:lang w:eastAsia="zh-CN"/>
        </w:rPr>
        <w:t>（</w:t>
      </w:r>
      <w:r>
        <w:rPr>
          <w:rFonts w:hint="eastAsia" w:ascii="Times New Roman" w:hAnsi="Times New Roman" w:eastAsia="仿宋"/>
          <w:color w:val="auto"/>
          <w:sz w:val="24"/>
          <w:lang w:val="en-US" w:eastAsia="zh-CN"/>
        </w:rPr>
        <w:t>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背景与经历</w:t>
      </w:r>
      <w:bookmarkEnd w:id="162"/>
    </w:p>
    <w:p>
      <w:pPr>
        <w:pStyle w:val="5"/>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rPr>
        <w:t>巴里.马歇尔1951年9月30日出生于澳大利亚西部城市卡尔古利（Kalgoorlie）1968—1974</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获西澳大利亚大学硕士学位。1977—1984年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成为珀斯皇家医院注册医师。1985—1986年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成为珀斯皇家医院肠胃病学研究人员。1986年起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他前往美国弗吉尼亚大学继续从事医学研究</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10</w:t>
      </w:r>
      <w:r>
        <w:rPr>
          <w:rFonts w:hint="eastAsia" w:ascii="Times New Roman" w:hAnsi="Times New Roman" w:eastAsia="仿宋"/>
          <w:color w:val="auto"/>
          <w:sz w:val="24"/>
        </w:rPr>
        <w:t>年后回到澳大利亚。如今马歇尔在位于澳大利亚尼德兰兹的幽门螺杆菌研究实验室工作。1996年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成为弗吉尼亚大学内科医学研究教授。1997年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回到澳大利亚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成为西澳大利亚大学临床医学教授。1999年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担任西澳大利亚大学临床微生物学教授。2003年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 xml:space="preserve">出任西澳大利亚大学NHMRC幽门螺杆菌实验室首席研究员。 </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shd w:val="clear" w:color="auto" w:fill="FFFFFF"/>
        </w:rPr>
        <w:t>2011</w:t>
      </w:r>
      <w:r>
        <w:rPr>
          <w:rFonts w:hint="eastAsia" w:ascii="Times New Roman" w:hAnsi="Times New Roman" w:eastAsia="仿宋"/>
          <w:color w:val="auto"/>
          <w:sz w:val="24"/>
          <w:shd w:val="clear" w:color="auto" w:fill="FFFFFF"/>
        </w:rPr>
        <w:t>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rPr>
        <w:t>被评为中国工程院外籍院士。2022年9月22日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郑州大学巴里·马歇尔签订全职引进协议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将在郑州合作建设“马歇尔国际消化医学研究中心”和“马歇尔国际消化病医院”。</w:t>
      </w:r>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bookmarkStart w:id="163" w:name="_Toc19725_WPSOffice_Level2"/>
      <w:r>
        <w:rPr>
          <w:rFonts w:hint="eastAsia" w:ascii="Times New Roman" w:hAnsi="Times New Roman" w:eastAsia="仿宋"/>
          <w:color w:val="auto"/>
          <w:sz w:val="24"/>
          <w:lang w:eastAsia="zh-CN"/>
        </w:rPr>
        <w:t>（二）</w:t>
      </w:r>
      <w:r>
        <w:rPr>
          <w:rFonts w:hint="eastAsia" w:ascii="Times New Roman" w:hAnsi="Times New Roman" w:eastAsia="仿宋"/>
          <w:color w:val="auto"/>
          <w:sz w:val="24"/>
        </w:rPr>
        <w:t>获奖</w:t>
      </w:r>
      <w:bookmarkEnd w:id="163"/>
    </w:p>
    <w:p>
      <w:pPr>
        <w:keepNext w:val="0"/>
        <w:keepLines w:val="0"/>
        <w:pageBreakBefore w:val="0"/>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1994</w:t>
      </w:r>
      <w:r>
        <w:rPr>
          <w:rFonts w:hint="eastAsia" w:ascii="Times New Roman" w:hAnsi="Times New Roman" w:eastAsia="仿宋"/>
          <w:color w:val="auto"/>
          <w:sz w:val="24"/>
        </w:rPr>
        <w:t>年与罗宾沃伦共同获得沃伦阿尔佩特奖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1995</w:t>
      </w:r>
      <w:r>
        <w:rPr>
          <w:rFonts w:hint="eastAsia" w:ascii="Times New Roman" w:hAnsi="Times New Roman" w:eastAsia="仿宋"/>
          <w:color w:val="auto"/>
          <w:sz w:val="24"/>
        </w:rPr>
        <w:t>年与罗宾沃伦共同获得澳大利亚医学会奖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1996</w:t>
      </w:r>
      <w:r>
        <w:rPr>
          <w:rFonts w:hint="eastAsia" w:ascii="Times New Roman" w:hAnsi="Times New Roman" w:eastAsia="仿宋"/>
          <w:color w:val="auto"/>
          <w:sz w:val="24"/>
        </w:rPr>
        <w:t>年获Gair基金会国际奖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1997</w:t>
      </w:r>
      <w:r>
        <w:rPr>
          <w:rFonts w:hint="eastAsia" w:ascii="Times New Roman" w:hAnsi="Times New Roman" w:eastAsia="仿宋"/>
          <w:color w:val="auto"/>
          <w:sz w:val="24"/>
        </w:rPr>
        <w:t>年与罗宾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沃伦共同获得保罗艾里奇奖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1998</w:t>
      </w:r>
      <w:r>
        <w:rPr>
          <w:rFonts w:hint="eastAsia" w:ascii="Times New Roman" w:hAnsi="Times New Roman" w:eastAsia="仿宋"/>
          <w:color w:val="auto"/>
          <w:sz w:val="24"/>
        </w:rPr>
        <w:t>年获阿姆斯特丹DR AH Heineken医学奖</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1998</w:t>
      </w:r>
      <w:r>
        <w:rPr>
          <w:rFonts w:hint="eastAsia" w:ascii="Times New Roman" w:hAnsi="Times New Roman" w:eastAsia="仿宋"/>
          <w:color w:val="auto"/>
          <w:sz w:val="24"/>
        </w:rPr>
        <w:t xml:space="preserve">年 获堪培拉弗洛里奖章（Florey Medal） </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1999</w:t>
      </w:r>
      <w:r>
        <w:rPr>
          <w:rFonts w:hint="eastAsia" w:ascii="Times New Roman" w:hAnsi="Times New Roman" w:eastAsia="仿宋"/>
          <w:color w:val="auto"/>
          <w:sz w:val="24"/>
        </w:rPr>
        <w:t xml:space="preserve">年获美国费城本杰明富兰克林生命科学奖章 </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2003</w:t>
      </w:r>
      <w:r>
        <w:rPr>
          <w:rFonts w:hint="eastAsia" w:ascii="Times New Roman" w:hAnsi="Times New Roman" w:eastAsia="仿宋"/>
          <w:color w:val="auto"/>
          <w:sz w:val="24"/>
        </w:rPr>
        <w:t xml:space="preserve">年 澳大利亚联邦建国百年特殊贡献奖 </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与罗宾·沃伦共同获得诺贝尔生理学或医学奖。</w:t>
      </w:r>
    </w:p>
    <w:p>
      <w:pPr>
        <w:keepNext w:val="0"/>
        <w:keepLines w:val="0"/>
        <w:pageBreakBefore w:val="0"/>
        <w:numPr>
          <w:ilvl w:val="0"/>
          <w:numId w:val="0"/>
        </w:numPr>
        <w:kinsoku/>
        <w:wordWrap/>
        <w:overflowPunct/>
        <w:topLinePunct w:val="0"/>
        <w:bidi w:val="0"/>
        <w:snapToGrid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val="en-US" w:eastAsia="zh-CN"/>
        </w:rPr>
        <w:t>六、</w:t>
      </w:r>
      <w:r>
        <w:rPr>
          <w:rFonts w:hint="eastAsia" w:ascii="Times New Roman" w:hAnsi="Times New Roman" w:eastAsia="仿宋"/>
          <w:b/>
          <w:color w:val="auto"/>
          <w:sz w:val="24"/>
        </w:rPr>
        <w:t>课程思政连接点</w:t>
      </w:r>
    </w:p>
    <w:p>
      <w:pPr>
        <w:keepNext w:val="0"/>
        <w:keepLines w:val="0"/>
        <w:pageBreakBefore w:val="0"/>
        <w:numPr>
          <w:ilvl w:val="0"/>
          <w:numId w:val="0"/>
        </w:numPr>
        <w:kinsoku/>
        <w:wordWrap/>
        <w:overflowPunct/>
        <w:topLinePunct w:val="0"/>
        <w:bidi w:val="0"/>
        <w:snapToGrid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（一）</w:t>
      </w:r>
      <w:r>
        <w:rPr>
          <w:rFonts w:hint="eastAsia" w:ascii="Times New Roman" w:hAnsi="Times New Roman" w:eastAsia="仿宋"/>
          <w:color w:val="auto"/>
          <w:sz w:val="24"/>
        </w:rPr>
        <w:t>无私奉献、不怕牺牲、以身试菌</w:t>
      </w:r>
    </w:p>
    <w:p>
      <w:pPr>
        <w:pStyle w:val="6"/>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马歇尔一直投身于研究螺旋菌之中</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废寝忘食。1982年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马歇尔解决了“为何在过去200年铋剂对于胃病治疗如此有效”的谜题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研发出早期的尿素酶试验方法。1983年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成功分离幽门螺旋杆菌这种微生物</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证明这种螺旋细菌不只存在于澳大利亚</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而且也在英国溃疡病患体内出现。并且当时仅有少数人对他们的研究工作表示感兴趣或支持</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大部分的研究论文都被拒绝发表</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甚至已接受的文章都被大幅推迟。但是随后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马歇尔的这项研究却遭遇了前所未有的困难——他无法感染动物模型。在动物模型研究中一次又一次的挫折</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让马歇尔意识到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他必须要有一个有效的人体试验对象——他自己。于是</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决定自己喝细菌培养液。巴里.马歇尔教授曾说“在当今时代</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人类固执地认为细菌不可能生存在酸性很强的胃里。甚至有人说</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它们这种细菌不是污染物而是共生体。如此陈旧的思想理念</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若是一直存在下去</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我们的科学将止步不前</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唯有打破束缚</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才能开创新的时代。而准备吞食培养液是个契机</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打破桎梏的契机。想要得到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必须做出牺牲。我曾发誓要将此生生命全部奉献给科学</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若是这次退缩了</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那又谈何奉献。”实践表明</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他不但没有牺牲反而成功了。</w:t>
      </w:r>
    </w:p>
    <w:p>
      <w:pPr>
        <w:pStyle w:val="5"/>
        <w:keepNext w:val="0"/>
        <w:keepLines w:val="0"/>
        <w:pageBreakBefore w:val="0"/>
        <w:numPr>
          <w:ilvl w:val="0"/>
          <w:numId w:val="0"/>
        </w:numPr>
        <w:kinsoku/>
        <w:wordWrap/>
        <w:overflowPunct/>
        <w:topLinePunct w:val="0"/>
        <w:bidi w:val="0"/>
        <w:spacing w:beforeLines="0" w:afterLines="0" w:line="500" w:lineRule="exact"/>
        <w:ind w:firstLine="480"/>
        <w:outlineLvl w:val="9"/>
        <w:rPr>
          <w:rFonts w:hint="default" w:ascii="Times New Roman" w:hAnsi="Times New Roman" w:eastAsia="仿宋"/>
          <w:color w:val="auto"/>
          <w:sz w:val="24"/>
        </w:rPr>
      </w:pPr>
      <w:r>
        <w:rPr>
          <w:rFonts w:hint="eastAsia" w:ascii="Times New Roman" w:hAnsi="Times New Roman" w:eastAsia="仿宋"/>
          <w:color w:val="auto"/>
          <w:sz w:val="24"/>
          <w:lang w:val="en-US" w:eastAsia="zh-CN"/>
        </w:rPr>
        <w:t>（二）</w:t>
      </w:r>
      <w:r>
        <w:rPr>
          <w:rFonts w:hint="eastAsia" w:ascii="Times New Roman" w:hAnsi="Times New Roman" w:eastAsia="仿宋"/>
          <w:color w:val="auto"/>
          <w:sz w:val="24"/>
        </w:rPr>
        <w:t>继承与创断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传统医学基础上的科学创新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马歇尔教授发现幽门螺杆菌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是在全面继承传统的基础之上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加人自己创新的灵感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利用现代新兴的科技手段来实现医学的创新和发展的过程。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吞食培养液几天后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呕吐、口臭、冒冷汗、进食困难等症状接踵而至。直到10天后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马歇尔才拖着沉重的身体跑到病理学实验室进行检查。他发现自己的胃里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充满了幽门螺杆菌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感染非常严重。尽管身体十分虚弱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但他的精神却也如同疾风骤雨般极为亢奋</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我成功地被感染了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这证明了我的观点！”然而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病状的严重程度已经不容许他庆祝</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必须尽快治疗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否则将危及性命。之后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马歇尔与沃伦博士又用窥镜对100例肠胃病患者进行研究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最终确认了这种神秘的细菌在胃炎、胃溃疡和十二指肠溃疡等疾病中重要同样扮演着重要的角色。</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lang w:eastAsia="zh-CN"/>
        </w:rPr>
        <w:t>七</w:t>
      </w:r>
      <w:r>
        <w:rPr>
          <w:rFonts w:hint="eastAsia" w:ascii="Times New Roman" w:hAnsi="Times New Roman" w:eastAsia="仿宋"/>
          <w:b/>
          <w:color w:val="auto"/>
          <w:sz w:val="24"/>
        </w:rPr>
        <w:t>、启示与建议</w:t>
      </w:r>
    </w:p>
    <w:p>
      <w:pPr>
        <w:pStyle w:val="7"/>
        <w:keepNext w:val="0"/>
        <w:keepLines w:val="0"/>
        <w:pageBreakBefore w:val="0"/>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kern w:val="2"/>
          <w:sz w:val="24"/>
        </w:rPr>
      </w:pPr>
      <w:r>
        <w:rPr>
          <w:rFonts w:hint="eastAsia" w:ascii="Times New Roman" w:hAnsi="Times New Roman" w:eastAsia="仿宋"/>
          <w:color w:val="auto"/>
          <w:kern w:val="2"/>
          <w:sz w:val="24"/>
        </w:rPr>
        <w:t>实践与理论的互动促进科学发展;科学发现是偶然性和必然性的统一;科学研究需要耐得住寂寞</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持之以恒;科学需要创新</w:t>
      </w:r>
      <w:r>
        <w:rPr>
          <w:rFonts w:hint="eastAsia" w:ascii="Times New Roman" w:hAnsi="Times New Roman" w:eastAsia="仿宋"/>
          <w:color w:val="auto"/>
          <w:kern w:val="2"/>
          <w:sz w:val="24"/>
          <w:lang w:eastAsia="zh-CN"/>
        </w:rPr>
        <w:t>，</w:t>
      </w:r>
      <w:r>
        <w:rPr>
          <w:rFonts w:hint="eastAsia" w:ascii="Times New Roman" w:hAnsi="Times New Roman" w:eastAsia="仿宋"/>
          <w:color w:val="auto"/>
          <w:kern w:val="2"/>
          <w:sz w:val="24"/>
        </w:rPr>
        <w:t>循规蹈矩不可能创造任何奇迹。如果学生潜心研究一定大有作为。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b/>
          <w:color w:val="auto"/>
          <w:sz w:val="24"/>
          <w:lang w:eastAsia="zh-CN"/>
        </w:rPr>
      </w:pPr>
    </w:p>
    <w:p>
      <w:pPr>
        <w:pStyle w:val="5"/>
        <w:keepNext w:val="0"/>
        <w:keepLines w:val="0"/>
        <w:pageBreakBefore w:val="0"/>
        <w:kinsoku/>
        <w:wordWrap/>
        <w:overflowPunct/>
        <w:topLinePunct w:val="0"/>
        <w:bidi w:val="0"/>
        <w:spacing w:beforeLines="0" w:afterLines="0" w:line="500" w:lineRule="exact"/>
        <w:ind w:firstLine="480"/>
        <w:outlineLvl w:val="9"/>
        <w:rPr>
          <w:rFonts w:hint="default" w:ascii="Times New Roman" w:hAnsi="Times New Roman" w:eastAsia="仿宋"/>
          <w:b/>
          <w:color w:val="auto"/>
          <w:sz w:val="24"/>
          <w:lang w:eastAsia="zh-CN"/>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jc w:val="center"/>
        <w:textAlignment w:val="auto"/>
        <w:outlineLvl w:val="0"/>
        <w:rPr>
          <w:rFonts w:hint="default" w:ascii="Times New Roman" w:hAnsi="Times New Roman" w:eastAsia="黑体"/>
          <w:color w:val="auto"/>
          <w:sz w:val="24"/>
          <w:lang w:val="en-US" w:eastAsia="zh-CN"/>
        </w:rPr>
      </w:pPr>
      <w:r>
        <w:rPr>
          <w:rFonts w:hint="default" w:ascii="Times New Roman" w:hAnsi="Times New Roman" w:eastAsia="仿宋"/>
          <w:color w:val="auto"/>
          <w:sz w:val="24"/>
        </w:rPr>
        <w:br w:type="page"/>
      </w:r>
      <w:bookmarkStart w:id="164" w:name="_Toc31120_WPSOffice_Level1"/>
      <w:bookmarkStart w:id="165" w:name="_Toc10934_WPSOffice_Level1"/>
      <w:bookmarkStart w:id="166" w:name="_Toc24142"/>
      <w:bookmarkStart w:id="167" w:name="_Toc4972_WPSOffice_Level1"/>
      <w:bookmarkStart w:id="168" w:name="_Toc17243"/>
      <w:bookmarkStart w:id="169" w:name="_Toc26152_WPSOffice_Level1"/>
      <w:r>
        <w:rPr>
          <w:rFonts w:hint="eastAsia" w:ascii="Times New Roman" w:hAnsi="Times New Roman" w:eastAsia="黑体"/>
          <w:color w:val="auto"/>
          <w:sz w:val="24"/>
          <w:lang w:eastAsia="zh-CN"/>
        </w:rPr>
        <w:t>第六章</w:t>
      </w:r>
      <w:r>
        <w:rPr>
          <w:rFonts w:hint="eastAsia" w:ascii="Times New Roman" w:hAnsi="Times New Roman" w:eastAsia="黑体"/>
          <w:color w:val="auto"/>
          <w:sz w:val="24"/>
          <w:lang w:val="en-US" w:eastAsia="zh-CN"/>
        </w:rPr>
        <w:t xml:space="preserve">  心血管系统</w:t>
      </w:r>
      <w:bookmarkEnd w:id="164"/>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170" w:name="_Toc29307"/>
      <w:bookmarkStart w:id="171" w:name="_Toc3311_WPSOffice_Level1"/>
      <w:bookmarkStart w:id="172" w:name="_Toc24567"/>
      <w:bookmarkStart w:id="173" w:name="_Toc25339_WPSOffice_Level1"/>
      <w:bookmarkStart w:id="174" w:name="_Toc3429_WPSOffice_Level1"/>
      <w:r>
        <w:rPr>
          <w:rFonts w:hint="eastAsia" w:ascii="Times New Roman" w:hAnsi="Times New Roman" w:eastAsia="仿宋"/>
          <w:b/>
          <w:color w:val="auto"/>
          <w:sz w:val="24"/>
        </w:rPr>
        <w:t>案例一</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题目：深入挖掘心率血压相关知识点蕴含的辩证法思想</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牢固树立马克思唯物主义世界观</w:t>
      </w:r>
      <w:bookmarkEnd w:id="170"/>
      <w:bookmarkEnd w:id="171"/>
      <w:bookmarkEnd w:id="172"/>
      <w:bookmarkEnd w:id="173"/>
      <w:bookmarkEnd w:id="174"/>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75" w:name="_Toc18015_WPSOffice_Level2"/>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bookmarkEnd w:id="175"/>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《病理学》第九章第二节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血压的高低不是恒定不变的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受到环境因素和神经系统的调节。例如杨利伟在太空环境下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或乘坐运载火箭进入太空的额过程中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血压、心率都不是恒定不变的。</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76" w:name="_Toc15635_WPSOffice_Level2"/>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突出贡献或获奖原因与研究价值点：</w:t>
      </w:r>
      <w:bookmarkEnd w:id="17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杨利伟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汉族</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1965</w:t>
      </w:r>
      <w:r>
        <w:rPr>
          <w:rFonts w:hint="eastAsia" w:ascii="Times New Roman" w:hAnsi="Times New Roman" w:eastAsia="仿宋"/>
          <w:color w:val="auto"/>
          <w:sz w:val="24"/>
        </w:rPr>
        <w:t>年6月21日出生于辽宁省葫芦岛市绥中县</w:t>
      </w:r>
      <w:r>
        <w:rPr>
          <w:rFonts w:hint="eastAsia" w:ascii="Times New Roman" w:hAnsi="Times New Roman" w:eastAsia="仿宋"/>
          <w:color w:val="auto"/>
          <w:sz w:val="24"/>
          <w:lang w:eastAsia="zh-CN"/>
        </w:rPr>
        <w:t>，</w:t>
      </w:r>
      <w:r>
        <w:rPr>
          <w:rFonts w:hint="default" w:ascii="Times New Roman" w:hAnsi="Times New Roman" w:eastAsia="仿宋"/>
          <w:color w:val="auto"/>
          <w:sz w:val="24"/>
        </w:rPr>
        <w:t xml:space="preserve"> </w:t>
      </w:r>
      <w:r>
        <w:rPr>
          <w:rFonts w:hint="eastAsia" w:ascii="Times New Roman" w:hAnsi="Times New Roman" w:eastAsia="仿宋"/>
          <w:color w:val="auto"/>
          <w:sz w:val="24"/>
        </w:rPr>
        <w:t>大学文化程度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中国共产党党员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中国人民解放军少将军衔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特级航天员。现任第十三届全国政协委员 、中国载人航天工程副总设计师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历任中国航天员科研训练中心副主任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载人航天工程航天员系统副总指挥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中央候补委员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中国载人航天工程办公室主任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中国培养的第一代航天员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是中国进入太空的第一人。杨利伟在原空军部队安全飞行1350小时之久。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年10月15日北京时间9时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杨利伟乘由长征二号F火箭运载的神舟五号飞船首次进入太空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象征着中国太空事业向前迈进一大步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起到了里程碑的作用。</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77" w:name="_Toc11011_WPSOffice_Level2"/>
      <w:r>
        <w:rPr>
          <w:rFonts w:hint="eastAsia" w:ascii="Times New Roman" w:hAnsi="Times New Roman" w:eastAsia="仿宋"/>
          <w:b/>
          <w:color w:val="auto"/>
          <w:sz w:val="24"/>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关键信息摘要：</w:t>
      </w:r>
      <w:bookmarkEnd w:id="17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出生年份：1965年6月21日——至今</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进入太空时年龄：38岁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标志性成果取得年份：2003年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成果所属领域：航空航天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所属研究机构：中国航天中心</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78" w:name="_Toc1594_WPSOffice_Level2"/>
      <w:r>
        <w:rPr>
          <w:rFonts w:hint="eastAsia" w:ascii="Times New Roman" w:hAnsi="Times New Roman" w:eastAsia="仿宋"/>
          <w:b/>
          <w:color w:val="auto"/>
          <w:sz w:val="24"/>
        </w:rPr>
        <w:t>四.生平与经历：</w:t>
      </w:r>
      <w:bookmarkEnd w:id="17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（一）人物经历</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杨利伟考进了空军第八飞行学院。</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1987</w:t>
      </w:r>
      <w:r>
        <w:rPr>
          <w:rFonts w:hint="eastAsia" w:ascii="Times New Roman" w:hAnsi="Times New Roman" w:eastAsia="仿宋"/>
          <w:color w:val="auto"/>
          <w:sz w:val="24"/>
        </w:rPr>
        <w:t>年毕业于中国人民解放军空军航空大学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获得学士学位。分配至空军</w:t>
      </w:r>
      <w:r>
        <w:rPr>
          <w:rFonts w:hint="eastAsia" w:ascii="Times New Roman" w:hAnsi="Times New Roman" w:eastAsia="仿宋"/>
          <w:color w:val="auto"/>
          <w:spacing w:val="6"/>
          <w:sz w:val="24"/>
        </w:rPr>
        <w:t>歼击航空兵部队做飞行员。1988年被授予空军中尉军衔</w:t>
      </w:r>
      <w:r>
        <w:rPr>
          <w:rFonts w:hint="eastAsia" w:ascii="Times New Roman" w:hAnsi="Times New Roman" w:eastAsia="仿宋"/>
          <w:color w:val="auto"/>
          <w:spacing w:val="6"/>
          <w:sz w:val="24"/>
          <w:lang w:eastAsia="zh-CN"/>
        </w:rPr>
        <w:t>，</w:t>
      </w:r>
      <w:r>
        <w:rPr>
          <w:rFonts w:hint="default" w:ascii="Times New Roman" w:hAnsi="Times New Roman" w:eastAsia="仿宋"/>
          <w:color w:val="auto"/>
          <w:spacing w:val="6"/>
          <w:sz w:val="24"/>
        </w:rPr>
        <w:t>1988</w:t>
      </w:r>
      <w:r>
        <w:rPr>
          <w:rFonts w:hint="eastAsia" w:ascii="Times New Roman" w:hAnsi="Times New Roman" w:eastAsia="仿宋"/>
          <w:color w:val="auto"/>
          <w:spacing w:val="6"/>
          <w:sz w:val="24"/>
        </w:rPr>
        <w:t>年加入中国共产党。</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1995</w:t>
      </w:r>
      <w:r>
        <w:rPr>
          <w:rFonts w:hint="eastAsia" w:ascii="Times New Roman" w:hAnsi="Times New Roman" w:eastAsia="仿宋"/>
          <w:color w:val="auto"/>
          <w:sz w:val="24"/>
        </w:rPr>
        <w:t>年9月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载人航天工程指挥部获中央军委批复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从空军现役飞行员中选拔预备航天员。1997年4月中旬</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他在临床医学、航天生理功能指标、心理素质的测试中都达到了优秀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成为其中的一员。</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1998</w:t>
      </w:r>
      <w:r>
        <w:rPr>
          <w:rFonts w:hint="eastAsia" w:ascii="Times New Roman" w:hAnsi="Times New Roman" w:eastAsia="仿宋"/>
          <w:color w:val="auto"/>
          <w:sz w:val="24"/>
        </w:rPr>
        <w:t>年1月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他和其它13位空军优秀飞行员一起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成为中国第一代航天员。由于航天员大队隶属总装备部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在当时改为陆军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由空军少校军衔改为陆军少校。2000年晋升中校军衔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认真努力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孜孜不倦。</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年07月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经载人航天工程航天员选评委员会评定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具备了独立执行航天飞行的能力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被授予三级航天员资格。时为中校军衔。10月15日北京时间9时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杨利伟乘由长征二号F火箭运载的神舟五号飞船首次进入太空。他和技术专家的创举使得中国成为第三个掌握载人航天技术的国家。10月15日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晋升上校军衔。10月16日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杨利伟成为了全国人民心目中的民族英雄。</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2004</w:t>
      </w:r>
      <w:r>
        <w:rPr>
          <w:rFonts w:hint="eastAsia" w:ascii="Times New Roman" w:hAnsi="Times New Roman" w:eastAsia="仿宋"/>
          <w:color w:val="auto"/>
          <w:sz w:val="24"/>
        </w:rPr>
        <w:t>年春节前后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晋升大校军衔。12月09日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杨利伟获香港中文大学颁发荣誉理学博士学位。</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2005</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杨利伟出任中国航天员科研训练中心副主任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载人航天工程航天员系统副总指挥。</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2007</w:t>
      </w:r>
      <w:r>
        <w:rPr>
          <w:rFonts w:hint="eastAsia" w:ascii="Times New Roman" w:hAnsi="Times New Roman" w:eastAsia="仿宋"/>
          <w:color w:val="auto"/>
          <w:sz w:val="24"/>
        </w:rPr>
        <w:t>年10月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在中共十七大上当选为中央候补委员。</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2008</w:t>
      </w:r>
      <w:r>
        <w:rPr>
          <w:rFonts w:hint="eastAsia" w:ascii="Times New Roman" w:hAnsi="Times New Roman" w:eastAsia="仿宋"/>
          <w:color w:val="auto"/>
          <w:sz w:val="24"/>
        </w:rPr>
        <w:t>年07月22日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晋升少将军衔。11月17日在海南省文昌中学的百年庆典上担任文昌中学荣誉校长。</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2010</w:t>
      </w:r>
      <w:r>
        <w:rPr>
          <w:rFonts w:hint="eastAsia" w:ascii="Times New Roman" w:hAnsi="Times New Roman" w:eastAsia="仿宋"/>
          <w:color w:val="auto"/>
          <w:sz w:val="24"/>
        </w:rPr>
        <w:t>年2月3日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宿州学院聘请他为名誉教授</w:t>
      </w:r>
      <w:r>
        <w:rPr>
          <w:rFonts w:hint="eastAsia" w:ascii="Times New Roman" w:hAnsi="Times New Roman" w:eastAsia="仿宋"/>
          <w:color w:val="auto"/>
          <w:sz w:val="24"/>
          <w:lang w:eastAsia="zh-CN"/>
        </w:rPr>
        <w:t>，</w:t>
      </w:r>
      <w:r>
        <w:rPr>
          <w:rFonts w:hint="default" w:ascii="Times New Roman" w:hAnsi="Times New Roman" w:eastAsia="仿宋"/>
          <w:color w:val="auto"/>
          <w:sz w:val="24"/>
        </w:rPr>
        <w:t>3</w:t>
      </w:r>
      <w:r>
        <w:rPr>
          <w:rFonts w:hint="eastAsia" w:ascii="Times New Roman" w:hAnsi="Times New Roman" w:eastAsia="仿宋"/>
          <w:color w:val="auto"/>
          <w:sz w:val="24"/>
        </w:rPr>
        <w:t>月中国载人航天工程办公室副主任</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w:t>
      </w:r>
      <w:r>
        <w:rPr>
          <w:rFonts w:hint="eastAsia" w:ascii="Times New Roman" w:hAnsi="Times New Roman" w:eastAsia="仿宋"/>
          <w:color w:val="auto"/>
          <w:sz w:val="24"/>
        </w:rPr>
        <w:t>月15日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他被吉林大学聘请为大学生人生导师。</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2011</w:t>
      </w:r>
      <w:r>
        <w:rPr>
          <w:rFonts w:hint="eastAsia" w:ascii="Times New Roman" w:hAnsi="Times New Roman" w:eastAsia="仿宋"/>
          <w:color w:val="auto"/>
          <w:sz w:val="24"/>
        </w:rPr>
        <w:t>年当选为国际宇航科学院院士。</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2013</w:t>
      </w:r>
      <w:r>
        <w:rPr>
          <w:rFonts w:hint="eastAsia" w:ascii="Times New Roman" w:hAnsi="Times New Roman" w:eastAsia="仿宋"/>
          <w:color w:val="auto"/>
          <w:sz w:val="24"/>
        </w:rPr>
        <w:t>年3月24日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杨利伟获澳门科技大学颁发荣誉理学博士学位。</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（二）所获荣誉</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杨利伟是第一个进入太空的中国公民（2003年10月15日）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在他之前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美国有四位华裔航天员曾进入太空。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2003</w:t>
      </w:r>
      <w:r>
        <w:rPr>
          <w:rFonts w:hint="eastAsia" w:ascii="Times New Roman" w:hAnsi="Times New Roman" w:eastAsia="仿宋"/>
          <w:color w:val="auto"/>
          <w:sz w:val="24"/>
        </w:rPr>
        <w:t>年11月07日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杨利伟从时任中央军委主席的江泽民手中接受了“航天英雄”的称号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在人民大会堂获得了奖章和证书。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2004</w:t>
      </w:r>
      <w:r>
        <w:rPr>
          <w:rFonts w:hint="eastAsia" w:ascii="Times New Roman" w:hAnsi="Times New Roman" w:eastAsia="仿宋"/>
          <w:color w:val="auto"/>
          <w:sz w:val="24"/>
        </w:rPr>
        <w:t>年02月12日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荣获2003年度感动中国十大人物。</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2005</w:t>
      </w:r>
      <w:r>
        <w:rPr>
          <w:rFonts w:hint="eastAsia" w:ascii="Times New Roman" w:hAnsi="Times New Roman" w:eastAsia="仿宋"/>
          <w:color w:val="auto"/>
          <w:sz w:val="24"/>
        </w:rPr>
        <w:t>年03月16日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小行星21064以杨利伟命名。</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2008</w:t>
      </w:r>
      <w:r>
        <w:rPr>
          <w:rFonts w:hint="eastAsia" w:ascii="Times New Roman" w:hAnsi="Times New Roman" w:eastAsia="仿宋"/>
          <w:color w:val="auto"/>
          <w:sz w:val="24"/>
        </w:rPr>
        <w:t>年07月22日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被授予少将军衔。</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2008</w:t>
      </w:r>
      <w:r>
        <w:rPr>
          <w:rFonts w:hint="eastAsia" w:ascii="Times New Roman" w:hAnsi="Times New Roman" w:eastAsia="仿宋"/>
          <w:color w:val="auto"/>
          <w:sz w:val="24"/>
        </w:rPr>
        <w:t>年08月06日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奥运火炬开始北京市传递航天英雄杨利伟跑首棒。</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2008</w:t>
      </w:r>
      <w:r>
        <w:rPr>
          <w:rFonts w:hint="eastAsia" w:ascii="Times New Roman" w:hAnsi="Times New Roman" w:eastAsia="仿宋"/>
          <w:color w:val="auto"/>
          <w:sz w:val="24"/>
        </w:rPr>
        <w:t>年11月第四届中国航空航天月桂奖获得月桂奖特别奖。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2009</w:t>
      </w:r>
      <w:r>
        <w:rPr>
          <w:rFonts w:hint="eastAsia" w:ascii="Times New Roman" w:hAnsi="Times New Roman" w:eastAsia="仿宋"/>
          <w:color w:val="auto"/>
          <w:sz w:val="24"/>
        </w:rPr>
        <w:t>年9月14日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他作为100位新中国成立以来感动中国人物之一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受到中共中央全体常委领导同志接见。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2010</w:t>
      </w:r>
      <w:r>
        <w:rPr>
          <w:rFonts w:hint="eastAsia" w:ascii="Times New Roman" w:hAnsi="Times New Roman" w:eastAsia="仿宋"/>
          <w:color w:val="auto"/>
          <w:sz w:val="24"/>
        </w:rPr>
        <w:t>年10月31日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入选《2010首届王顺利百年中国人物榜》。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2014</w:t>
      </w:r>
      <w:r>
        <w:rPr>
          <w:rFonts w:hint="eastAsia" w:ascii="Times New Roman" w:hAnsi="Times New Roman" w:eastAsia="仿宋"/>
          <w:color w:val="auto"/>
          <w:sz w:val="24"/>
        </w:rPr>
        <w:t>年9月15日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太空探索者协会第27届年会在北京闭幕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中国首位飞向太空的航天员杨利伟被授予列昂诺夫奖。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2018</w:t>
      </w:r>
      <w:r>
        <w:rPr>
          <w:rFonts w:hint="eastAsia" w:ascii="Times New Roman" w:hAnsi="Times New Roman" w:eastAsia="仿宋"/>
          <w:color w:val="auto"/>
          <w:sz w:val="24"/>
        </w:rPr>
        <w:t>年1月25日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同聂海胜、费俊龙、景海鹏、翟志刚、刘伯明、陈冬、邓清明、张晓光、刘旺、刘洋、王亚平等11名航天员被中央宣传部授予航天员群体“时代楷模”荣誉称号。</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79" w:name="_Toc29675_WPSOffice_Level2"/>
      <w:r>
        <w:rPr>
          <w:rFonts w:hint="eastAsia" w:ascii="Times New Roman" w:hAnsi="Times New Roman" w:eastAsia="仿宋"/>
          <w:b/>
          <w:color w:val="auto"/>
          <w:sz w:val="24"/>
        </w:rPr>
        <w:t>五</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课程思政连接点</w:t>
      </w:r>
      <w:bookmarkEnd w:id="17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（一）矛盾是对立统一的</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人体各器官系统的生理功能及其调节机制都是建立在生命物质和组成结构基础之上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这种唯物主义观点贯穿着医学生理学课程学习的始终。马克思唯物主义辩证法矛盾论对心血管疾病的教学实践具有重要的指导意义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矛盾论有关对立统一的辩证关系在心血管疾病课程中有着充分的体现和鲜活的案例。例如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交感神经和副交感神经同时支配心血管的活动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它们的作用是相互拮抗和交互抑制的。在人体内（或外）环境发生变化时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支配心血管的自主神经的紧张性随即发生变化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如若交感神经的兴奋性增高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则副交感神经的兴奋性相对下降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使心排出量和血压能够及时地适应内环境变化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使心血管的活动维持相对稳定状态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提高机体的适应性。因此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交感神经和副交感神经系统对心血管活动的调控机制蕴含着矛盾双方既对立又统一的唯物主义辩证思想。此外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血液凝固系统和抗凝系统、纤维蛋白溶解和纤维蛋白溶解抑制系统等生理学规律无不深刻地、完美地体现了马克思主义辩证法和矛盾对立统一思想。</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航空飞行时正加速度（高过载）以及太空微重力环境引起的机体血液动力学变化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也可通过唯物主义辩证思想对立统一规律加以理解。高过载是指战斗机飞行员在做盘旋、筋斗、眼镜蛇机动等飞行动作时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身体受到从足向头的持续性正加速度（简称+Gz）作用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由于该作用力的方向与人体大血管走行基本一致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故+Gz 主要影响飞行员的心血管生理功能。在+Gz 作用下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人体血液流体静压增大并向下肢转移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造成头和眼水平的动脉血压降低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可导致视觉和脑功能异常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甚至诱发意识丧失。在载人航天的上升和返回阶段也会出现高过载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因此航天员通常采取卧姿来降低高过载对心血管生理功能的影响。与之相反地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在载人航天的太空飞行阶段</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由于失去了地面重力的影响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航天员体内的血液向上半身转移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可导致头部充血以及头晕头胀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整个机体表现出与+Gz 条件下相反的血液分布状态以及心血管调节机制；因此在航天飞行之前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航天员需要进行头低位卧床等适应性训练。“移缓就急”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是指抓住事物矛盾的主要方面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是马克思主义辩证法和方法论的核心要点</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这一原则在心血管生理学亦有生动深刻的体现。心脏和大脑是机体的重要生命器官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通常</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心和脑的基本血流量调节主要受自身调节和代谢的影响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当机体在外伤等原因导致大失血的情况下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交感神经兴奋性明显增高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全身大多数器官组织的血管收缩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循环血量优先保障供应心、脑等机体重要生命器官。此外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骨骼肌中的通血毛细血管持续开放（未经过物质交换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故而富含氧气和营养物质）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动脉血液可直接快速回流入静脉系统和心脏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再泵入心脏和大脑。通过唯物主义辩证观点和矛盾论处理原则加以解释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有助于学生深刻理心脏和大脑等器官血流量的调节机制。航空航天医学专业学员将来岗位任职的核心保障任务之一就是通过防护措施（包括抗荷服、抗荷动作、加压呼吸等）的综合运用以及加速度生理训练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提高心血管功能代偿能力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通过增加外周血管紧张度、促进静脉血液回流、提高心水平动脉压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维持适度的眼脑水平动脉压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避免视觉障碍和意识丧失的发生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从而保证飞行安全并充分发挥现代战机的性能。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0" w:name="_Toc8586_WPSOffice_Level2"/>
      <w:r>
        <w:rPr>
          <w:rFonts w:hint="eastAsia" w:ascii="Times New Roman" w:hAnsi="Times New Roman" w:eastAsia="仿宋"/>
          <w:b/>
          <w:color w:val="auto"/>
          <w:sz w:val="24"/>
        </w:rPr>
        <w:t>六</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启示与建议</w:t>
      </w:r>
      <w:bookmarkEnd w:id="18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共产党员的奉献精神和艰苦奋斗的精神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体现在每一代航天人的身上。杨利伟作为中国太空第一人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具有敢于探索不怕牺牲的勇气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在战友眼中爱钻研肯奉献的航天人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最终用自己的努力和勇气</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为中国载人航天开创了美好的新篇章。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建议学生们学习这种不怕困难</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认真学习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用于挑战的精神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用马克思主义指导我们的学习、实践、和生活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最终才能在自己的工作和生活中有所收获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也对家庭和岗位有所贡献。</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textAlignment w:val="auto"/>
        <w:outlineLvl w:val="1"/>
        <w:rPr>
          <w:rFonts w:hint="default" w:ascii="Times New Roman" w:hAnsi="Times New Roman" w:eastAsia="仿宋"/>
          <w:b/>
          <w:color w:val="auto"/>
          <w:sz w:val="24"/>
        </w:rPr>
      </w:pPr>
      <w:r>
        <w:rPr>
          <w:rFonts w:hint="default" w:ascii="Times New Roman" w:hAnsi="Times New Roman" w:eastAsia="仿宋"/>
          <w:color w:val="auto"/>
          <w:sz w:val="24"/>
        </w:rPr>
        <w:br w:type="page"/>
      </w:r>
      <w:bookmarkStart w:id="181" w:name="_Toc5772_WPSOffice_Level1"/>
      <w:bookmarkStart w:id="182" w:name="_Toc17239_WPSOffice_Level1"/>
      <w:bookmarkStart w:id="183" w:name="_Toc24846_WPSOffice_Level1"/>
      <w:bookmarkStart w:id="184" w:name="_Toc9004"/>
      <w:bookmarkStart w:id="185" w:name="_Toc1394"/>
      <w:r>
        <w:rPr>
          <w:rFonts w:hint="eastAsia" w:ascii="Times New Roman" w:hAnsi="Times New Roman" w:eastAsia="仿宋"/>
          <w:b/>
          <w:color w:val="auto"/>
          <w:sz w:val="24"/>
        </w:rPr>
        <w:t>案例二</w:t>
      </w:r>
      <w:r>
        <w:rPr>
          <w:rFonts w:hint="eastAsia" w:ascii="Times New Roman" w:hAnsi="Times New Roman" w:eastAsia="仿宋"/>
          <w:b/>
          <w:color w:val="auto"/>
          <w:sz w:val="24"/>
          <w:lang w:val="en-US" w:eastAsia="zh-CN"/>
        </w:rPr>
        <w:t xml:space="preserve">  </w:t>
      </w:r>
      <w:r>
        <w:rPr>
          <w:rFonts w:hint="eastAsia" w:ascii="Times New Roman" w:hAnsi="Times New Roman" w:eastAsia="仿宋"/>
          <w:b/>
          <w:color w:val="auto"/>
          <w:sz w:val="24"/>
        </w:rPr>
        <w:t>题目：心衰治疗药物洋地黄的发现</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说明有必要弘扬祖国医学</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坚定文化自信</w:t>
      </w:r>
      <w:bookmarkEnd w:id="181"/>
      <w:bookmarkEnd w:id="182"/>
      <w:bookmarkEnd w:id="183"/>
      <w:bookmarkEnd w:id="184"/>
      <w:bookmarkEnd w:id="185"/>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6" w:name="_Toc22547_WPSOffice_Level2"/>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bookmarkEnd w:id="18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《病理学》第九章第一节、第六节、第七节、第八节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心脏多种疾病最终可能发展为心衰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而心衰治疗药物洋地黄的发现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有赖于祖国医学的传承和科学研究方法。</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7" w:name="_Toc9029_WPSOffice_Level2"/>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突出贡献或获奖原因与研究价值点：</w:t>
      </w:r>
      <w:bookmarkEnd w:id="187"/>
      <w:r>
        <w:rPr>
          <w:rFonts w:hint="eastAsia" w:ascii="Times New Roman" w:hAnsi="Times New Roman" w:eastAsia="仿宋"/>
          <w:b/>
          <w:color w:val="auto"/>
          <w:sz w:val="24"/>
        </w:rPr>
        <w:t xml:space="preserve"> </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现代药理学之父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实验药理学的创始人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于1945年或诺贝尔奖。他提出一</w:t>
      </w:r>
      <w:r>
        <w:rPr>
          <w:rFonts w:hint="eastAsia" w:ascii="Times New Roman" w:hAnsi="Times New Roman" w:eastAsia="仿宋"/>
          <w:color w:val="auto"/>
          <w:spacing w:val="6"/>
          <w:sz w:val="24"/>
        </w:rPr>
        <w:t>系列药理学概念：构效关系、药物受体、选择性毒性（跟毒性作用的靶器官有关）等。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8" w:name="_Toc32266_WPSOffice_Level2"/>
      <w:r>
        <w:rPr>
          <w:rFonts w:hint="eastAsia" w:ascii="Times New Roman" w:hAnsi="Times New Roman" w:eastAsia="仿宋"/>
          <w:b/>
          <w:color w:val="auto"/>
          <w:sz w:val="24"/>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关键信息摘要：</w:t>
      </w:r>
      <w:bookmarkEnd w:id="18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国籍：德国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出生年份：1838—1921</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标志性成果取得年份：1874年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成果所属领域：药理学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研究领域类型：实验研究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所属研究机构：多尔巴托大学药理学研究室</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89" w:name="_Toc13725_WPSOffice_Level2"/>
      <w:r>
        <w:rPr>
          <w:rFonts w:hint="eastAsia" w:ascii="Times New Roman" w:hAnsi="Times New Roman" w:eastAsia="仿宋"/>
          <w:b/>
          <w:color w:val="auto"/>
          <w:sz w:val="24"/>
        </w:rPr>
        <w:t>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生平与经历：</w:t>
      </w:r>
      <w:bookmarkEnd w:id="18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奥斯瓦德﹒施密德伯格(Oswaldd Schmiedebrg)出生于巴尔的克农村。在多尔巴托大学学习药理学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以“氯仿的血液中测定及其行为”的论文获得学位。后在布汉哈伊默(RBuchheim)领导的药理研究所工作。在多尔巴托大学任药理学教授时创设了新的药理学研究室</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培养了许多著名的药理学专家。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bookmarkStart w:id="190" w:name="_Toc114_WPSOffice_Level2"/>
      <w:r>
        <w:rPr>
          <w:rFonts w:hint="eastAsia" w:ascii="Times New Roman" w:hAnsi="Times New Roman" w:eastAsia="仿宋"/>
          <w:b/>
          <w:color w:val="auto"/>
          <w:sz w:val="24"/>
        </w:rPr>
        <w:t>五</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课程思政连接点</w:t>
      </w:r>
      <w:bookmarkEnd w:id="190"/>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洋地黄是一种美丽的植物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最早用它来治病的是谁虽无可考证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想必同样是尝百草式的原始经验的结果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洋地黄作为赫赫有名的强心药成为草药的光辉典范与一个叫威瑟灵（William Withering）的英国医生有关。威瑟灵初在爱丁堡学习植物学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后到斯塔福特附近做乡村医生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遇到一位爱花如命擅长丹青的姑娘。为获美人芳心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他到处采集奇花异草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作为爱情的副产品而成了一名植物学家。更使他留名青史的是在此期间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他偶然听说一位农妇用家传秘方治疗水肿病（可能是心衰而致的水肿）疗效显著。经过研究他发现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农妇的秘方虽然含有20多种药物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其实真正有效的只有紫花洋地黄这一种植物。此后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威瑟灵对洋地黄进行了长达9年的研究。结果发现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以开花前采得的叶子研成的粉剂效果最为显著；威瑟灵还确定了用药的最适用剂量为1-3格兰（相当于54．8毫克）。他用洋地黄一共治疗了163名病人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积累了大量经验。1785年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他发表了题为《关于洋地黄》的专著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从此跻身于世界医学名人之列。将洋地黄从20多种药物组成的秘方中提出来而获得巨大成功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这是近代医学脱离传统医学的早期方式之一。中医到目前为止几乎还处于农妇的水平</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只不过更能忽悠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给20种药物加上君臣佐使四性五味的调料而已。</w:t>
      </w:r>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然而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由于洋地黄直接从植物中取材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杂质多、剂量难以确定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因而实践中出现剂量过大导致心脏病人死亡并不少见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严重影响了这种药物的推广。约100年后的1874年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德国药物学家施密德伯格终于从植物洋地黄中提纯了有效的强心成份——现代临床上运用的强心甙。这一提纯的化学行为是药物学史上的里程碑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它使得药物疗效更好</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副作用更小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剂量更容控制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药理机制更方便研究。相关的药理学、病理生理学、临床医学的研究与时俱进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博大精深。洋地黄对于心衰、室上性心律失常、房颤等心脏疾患疗效确凿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没有人怀疑。洋地黄从此稳稳当当坐上心衰治疗的头把交椅</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200</w:t>
      </w:r>
      <w:r>
        <w:rPr>
          <w:rFonts w:hint="eastAsia" w:ascii="Times New Roman" w:hAnsi="Times New Roman" w:eastAsia="仿宋"/>
          <w:color w:val="auto"/>
          <w:sz w:val="24"/>
        </w:rPr>
        <w:t>年不衰</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其地位任何一种十倍悠久的中药都不能取代。</w:t>
      </w:r>
    </w:p>
    <w:p>
      <w:pPr>
        <w:keepNext w:val="0"/>
        <w:keepLines w:val="0"/>
        <w:pageBreakBefore w:val="0"/>
        <w:widowControl w:val="0"/>
        <w:kinsoku/>
        <w:wordWrap/>
        <w:overflowPunct/>
        <w:topLinePunct w:val="0"/>
        <w:bidi w:val="0"/>
        <w:spacing w:beforeLines="0" w:afterLines="0" w:line="480" w:lineRule="exact"/>
        <w:ind w:firstLine="482" w:firstLineChars="200"/>
        <w:outlineLvl w:val="9"/>
        <w:rPr>
          <w:rFonts w:hint="default" w:ascii="Times New Roman" w:hAnsi="Times New Roman" w:eastAsia="仿宋"/>
          <w:color w:val="auto"/>
          <w:sz w:val="24"/>
        </w:rPr>
      </w:pPr>
      <w:bookmarkStart w:id="191" w:name="_Toc12215_WPSOffice_Level2"/>
      <w:r>
        <w:rPr>
          <w:rFonts w:hint="eastAsia" w:ascii="Times New Roman" w:hAnsi="Times New Roman" w:eastAsia="仿宋"/>
          <w:b/>
          <w:color w:val="auto"/>
          <w:sz w:val="24"/>
        </w:rPr>
        <w:t>六</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启示与建议</w:t>
      </w:r>
      <w:bookmarkEnd w:id="191"/>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洋地黄类药物是心衰治疗的基本用药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该药最初由德国药物学家施密德伯格从洋地黄植物中提纯获得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并证明是有效的强心成份。从天然植物中获取有效成分治疗疾病是药物研发的重要途径。我国科学家屠呦呦开创性地从中草药中分离出青蒿素应用于疟疾治疗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 2015 年诺贝尔医学奖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挽救了数以百万计的生命。屠呦呦教授一直坚信祖国医学具有厚重的养分和积淀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努力开掘中医药这个宝藏</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得到世界的认可。屠呦呦教授获诺奖表明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立足本土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汲取中华文化精华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我们同样能做得非常精彩。我们不能盲目跟随在西方价值后面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应当坚定文化自信、价值自信</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实现精神上的崛起。</w:t>
      </w: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0" w:firstLineChars="200"/>
        <w:jc w:val="center"/>
        <w:textAlignment w:val="auto"/>
        <w:outlineLvl w:val="0"/>
        <w:rPr>
          <w:rFonts w:hint="default" w:ascii="Times New Roman" w:hAnsi="Times New Roman" w:eastAsia="黑体"/>
          <w:color w:val="auto"/>
          <w:sz w:val="24"/>
          <w:lang w:val="en-US" w:eastAsia="zh-CN"/>
        </w:rPr>
      </w:pPr>
      <w:r>
        <w:rPr>
          <w:rFonts w:hint="default" w:ascii="Times New Roman" w:hAnsi="Times New Roman" w:eastAsia="仿宋"/>
          <w:color w:val="auto"/>
          <w:sz w:val="24"/>
        </w:rPr>
        <w:br w:type="page"/>
      </w:r>
      <w:bookmarkStart w:id="192" w:name="_Toc29005_WPSOffice_Level1"/>
      <w:bookmarkStart w:id="193" w:name="_Toc22639"/>
      <w:bookmarkStart w:id="194" w:name="_Toc1970"/>
      <w:bookmarkStart w:id="195" w:name="_Toc19233_WPSOffice_Level1"/>
      <w:bookmarkStart w:id="196" w:name="_Toc1354_WPSOffice_Level1"/>
      <w:bookmarkStart w:id="197" w:name="_Toc3752_WPSOffice_Level1"/>
      <w:r>
        <w:rPr>
          <w:rFonts w:hint="eastAsia" w:ascii="Times New Roman" w:hAnsi="Times New Roman" w:eastAsia="黑体"/>
          <w:color w:val="auto"/>
          <w:sz w:val="24"/>
          <w:lang w:eastAsia="zh-CN"/>
        </w:rPr>
        <w:t>第七章</w:t>
      </w:r>
      <w:r>
        <w:rPr>
          <w:rFonts w:hint="eastAsia" w:ascii="Times New Roman" w:hAnsi="Times New Roman" w:eastAsia="黑体"/>
          <w:color w:val="auto"/>
          <w:sz w:val="24"/>
          <w:lang w:val="en-US" w:eastAsia="zh-CN"/>
        </w:rPr>
        <w:t xml:space="preserve">  血液系统</w:t>
      </w:r>
      <w:bookmarkEnd w:id="192"/>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rPr>
      </w:pPr>
      <w:bookmarkStart w:id="198" w:name="_Toc15095"/>
      <w:bookmarkStart w:id="199" w:name="_Toc5428_WPSOffice_Level1"/>
      <w:bookmarkStart w:id="200" w:name="_Toc11016_WPSOffice_Level1"/>
      <w:bookmarkStart w:id="201" w:name="_Toc30126"/>
      <w:bookmarkStart w:id="202" w:name="_Toc25180_WPSOffice_Level1"/>
      <w:r>
        <w:rPr>
          <w:rFonts w:hint="eastAsia" w:ascii="Times New Roman" w:hAnsi="Times New Roman" w:eastAsia="仿宋"/>
          <w:b/>
          <w:color w:val="auto"/>
          <w:sz w:val="24"/>
          <w:lang w:val="en-US" w:eastAsia="zh-CN"/>
        </w:rPr>
        <w:t xml:space="preserve">案例一  </w:t>
      </w:r>
      <w:r>
        <w:rPr>
          <w:rFonts w:hint="eastAsia" w:ascii="Times New Roman" w:hAnsi="Times New Roman" w:eastAsia="仿宋"/>
          <w:b/>
          <w:color w:val="auto"/>
          <w:sz w:val="24"/>
        </w:rPr>
        <w:t>题目：中国药神“王振义”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成功攻克白血病</w:t>
      </w:r>
      <w:bookmarkEnd w:id="198"/>
      <w:bookmarkEnd w:id="199"/>
      <w:bookmarkEnd w:id="200"/>
      <w:bookmarkEnd w:id="201"/>
      <w:bookmarkEnd w:id="202"/>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一</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关联知识点：</w:t>
      </w:r>
      <w:r>
        <w:rPr>
          <w:rFonts w:hint="eastAsia" w:ascii="Times New Roman" w:hAnsi="Times New Roman" w:eastAsia="仿宋"/>
          <w:color w:val="auto"/>
          <w:sz w:val="24"/>
        </w:rPr>
        <w:t>急性髓系白血病。是最常见的白血病之一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且难以治愈</w:t>
      </w:r>
      <w:r>
        <w:rPr>
          <w:rFonts w:hint="eastAsia" w:ascii="Times New Roman" w:hAnsi="Times New Roman" w:eastAsia="仿宋"/>
          <w:color w:val="auto"/>
          <w:sz w:val="24"/>
          <w:lang w:eastAsia="zh-CN"/>
        </w:rPr>
        <w:t>，</w:t>
      </w:r>
      <w:r>
        <w:rPr>
          <w:rFonts w:hint="default" w:ascii="Times New Roman" w:hAnsi="Times New Roman" w:eastAsia="仿宋"/>
          <w:color w:val="auto"/>
          <w:sz w:val="24"/>
        </w:rPr>
        <w:t>5</w:t>
      </w:r>
      <w:r>
        <w:rPr>
          <w:rFonts w:hint="eastAsia" w:ascii="Times New Roman" w:hAnsi="Times New Roman" w:eastAsia="仿宋"/>
          <w:color w:val="auto"/>
          <w:sz w:val="24"/>
        </w:rPr>
        <w:t>年生存率&lt;33%。其特征在于快速增长的异常细胞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积聚在骨髓和血液中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进而干扰正常血细胞。其症状包括感到疲倦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呼吸急促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容易瘀伤和出血以及感染</w:t>
      </w:r>
      <w:r>
        <w:rPr>
          <w:rFonts w:hint="eastAsia" w:ascii="Times New Roman" w:hAnsi="Times New Roman" w:eastAsia="仿宋"/>
          <w:color w:val="auto"/>
          <w:spacing w:val="6"/>
          <w:sz w:val="24"/>
        </w:rPr>
        <w:t>风险增加。AML的进展较为迅速</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如果不及时治疗</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通常会在数周或数月内致命。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二</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突出贡献或获奖原因与研究价值点：</w:t>
      </w:r>
      <w:r>
        <w:rPr>
          <w:rFonts w:hint="eastAsia" w:ascii="Times New Roman" w:hAnsi="Times New Roman" w:eastAsia="仿宋"/>
          <w:color w:val="auto"/>
          <w:sz w:val="24"/>
        </w:rPr>
        <w:t>王振义长期以来从事医学内科血液学领域的研究及临床工作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开创了白血病和肿瘤的诱导分化疗法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在国际上首创用国产全反式维甲酸治疗急性早幼粒白血病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在60余年的从医生涯中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为医学实践和理论创新做出了重大贡献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王振义成功实现了将恶性细胞改造为良性细胞的白血病临床治疗新策略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奠定了诱导分化理论的临床基础；确立了急性早幼粒细胞白血病的“上海方案”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阐明了其遗传学基础与分子机制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树立了基础与临床结核的成功典范；建立了中国血栓与止血的临床应用研究体系。</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关键信息摘要：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国籍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出生年份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1924</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获奖时年龄</w:t>
      </w:r>
      <w:r>
        <w:rPr>
          <w:rFonts w:hint="eastAsia" w:ascii="Times New Roman" w:hAnsi="Times New Roman" w:eastAsia="仿宋"/>
          <w:color w:val="auto"/>
          <w:sz w:val="24"/>
          <w:lang w:eastAsia="zh-CN"/>
        </w:rPr>
        <w:t>：</w:t>
      </w:r>
      <w:r>
        <w:rPr>
          <w:rFonts w:hint="default" w:ascii="Times New Roman" w:hAnsi="Times New Roman" w:eastAsia="仿宋"/>
          <w:color w:val="auto"/>
          <w:sz w:val="24"/>
        </w:rPr>
        <w:t>88</w:t>
      </w:r>
      <w:r>
        <w:rPr>
          <w:rFonts w:hint="eastAsia" w:ascii="Times New Roman" w:hAnsi="Times New Roman" w:eastAsia="仿宋"/>
          <w:color w:val="auto"/>
          <w:sz w:val="24"/>
        </w:rPr>
        <w:t>岁</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标志性成果取得年份</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2010</w:t>
      </w:r>
      <w:r>
        <w:rPr>
          <w:rFonts w:hint="eastAsia" w:ascii="Times New Roman" w:hAnsi="Times New Roman" w:eastAsia="仿宋"/>
          <w:color w:val="auto"/>
          <w:sz w:val="24"/>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成果所属领域</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医药</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eastAsia="zh-CN"/>
        </w:rPr>
      </w:pPr>
      <w:r>
        <w:rPr>
          <w:rFonts w:hint="eastAsia" w:ascii="Times New Roman" w:hAnsi="Times New Roman" w:eastAsia="仿宋"/>
          <w:color w:val="auto"/>
          <w:sz w:val="24"/>
        </w:rPr>
        <w:t>研究领域类型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所属研究机构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上海血液研究所</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四</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生平与经历：</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1924</w:t>
      </w:r>
      <w:r>
        <w:rPr>
          <w:rFonts w:hint="eastAsia" w:ascii="Times New Roman" w:hAnsi="Times New Roman" w:eastAsia="仿宋"/>
          <w:color w:val="auto"/>
          <w:sz w:val="24"/>
        </w:rPr>
        <w:t>年11月30日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王振义出生于上海富裕的家庭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小时候家里住的是一幢三层高的洋房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还有个不小的花园。父亲总是教育他们要与人为善</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并且特别重视教育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八个子女中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除小女儿受文革影响外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其余七人均毕业自国内著名大学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成年后均在各自领域里有所成就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而且个个精通两门以上外语。</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1936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王振义毕业于上海法租界所办的萨坡赛小学（现卢湾区第一中心小学）。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王振义免试直升进入震旦大学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选择了医学专业。</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1948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王振义从震旦大学医学院（今上海交通大学医学院）毕业</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获得医学博士学位</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因成绩优异</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留在广慈医院（瑞金医院前身）担任住院医师。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王振义投入血液病研究中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同年广慈医院细分出消化、心血管、内分泌和血液四个专业。王振义开始在著名内科专家邝安堃的指导下从事血液学研究。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1954</w:t>
      </w:r>
      <w:r>
        <w:rPr>
          <w:rFonts w:hint="eastAsia" w:ascii="Times New Roman" w:hAnsi="Times New Roman" w:eastAsia="仿宋"/>
          <w:color w:val="auto"/>
          <w:sz w:val="24"/>
        </w:rPr>
        <w:t>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王振义从事研究血栓和止血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在国内首先建立血友病A与B以及轻型血友病的诊断方法。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1959</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w:t>
      </w:r>
      <w:r>
        <w:rPr>
          <w:rFonts w:hint="eastAsia" w:ascii="Times New Roman" w:hAnsi="Times New Roman" w:eastAsia="仿宋"/>
          <w:color w:val="auto"/>
          <w:sz w:val="24"/>
        </w:rPr>
        <w:t>大跃进”的浮夸之风也影响了医院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王振义和团队提出“3年攻克白血病”。</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1963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王振义被调至医学法语班做教师</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精通法语的王振义重拾法语课本学习。</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王振义调回上海瑞金医院内科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进行血液病的治疗和研究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只要不查房、不问诊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王振义就查阅国内外的学术文献</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同时主编或参编了多本血液学著作。</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1978</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急性早幼粒细胞白血病（APL）成为王振义的研究重点之一。</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1980</w:t>
      </w:r>
      <w:r>
        <w:rPr>
          <w:rFonts w:hint="eastAsia" w:ascii="Times New Roman" w:hAnsi="Times New Roman" w:eastAsia="仿宋"/>
          <w:color w:val="auto"/>
          <w:sz w:val="24"/>
        </w:rPr>
        <w:t>年起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王振义开始研究癌肿的分化疗法。</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开始就指导研究生开展免疫性血小板减少的研究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以后又开展肝素对血小板和巨核细胞刺激作用的研究。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应邀与沈志祥合写了“巨核细胞与血小板在免疫性血小板减少性紫</w:t>
      </w:r>
      <w:r>
        <w:rPr>
          <w:rFonts w:hint="eastAsia" w:ascii="Times New Roman" w:hAnsi="Times New Roman" w:eastAsia="仿宋"/>
          <w:color w:val="auto"/>
          <w:spacing w:val="6"/>
          <w:sz w:val="24"/>
        </w:rPr>
        <w:t>癜中的变化”一章</w:t>
      </w:r>
      <w:r>
        <w:rPr>
          <w:rFonts w:hint="eastAsia" w:ascii="Times New Roman" w:hAnsi="Times New Roman" w:eastAsia="仿宋"/>
          <w:color w:val="auto"/>
          <w:spacing w:val="6"/>
          <w:sz w:val="24"/>
          <w:lang w:eastAsia="zh-CN"/>
        </w:rPr>
        <w:t>，</w:t>
      </w:r>
      <w:r>
        <w:rPr>
          <w:rFonts w:hint="eastAsia" w:ascii="Times New Roman" w:hAnsi="Times New Roman" w:eastAsia="仿宋"/>
          <w:color w:val="auto"/>
          <w:spacing w:val="6"/>
          <w:sz w:val="24"/>
        </w:rPr>
        <w:t>这是中国学者第一次被邀在国际刊物上撰写有关血液学的论文。</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1982</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王振义从临床医生调任基础医学部</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复习起基础的医学课本。</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1983</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王振义用全反式维甲酸这种药进行试验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在显微镜下观察“急性早幼粒细胞”在“全反式维甲酸”的作用下</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顺利分化成正常细胞。一年后</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这种分化诱导效果确认无疑。</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1986</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王振义用独创的全反式维甲酸治疗法救治了首例急性早幼粒细胞性白血病患者</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同年</w:t>
      </w:r>
      <w:r>
        <w:rPr>
          <w:rFonts w:hint="eastAsia" w:ascii="Times New Roman" w:hAnsi="Times New Roman" w:eastAsia="仿宋"/>
          <w:color w:val="auto"/>
          <w:sz w:val="24"/>
          <w:lang w:eastAsia="zh-CN"/>
        </w:rPr>
        <w:t>，</w:t>
      </w:r>
      <w:r>
        <w:rPr>
          <w:rFonts w:hint="default" w:ascii="Times New Roman" w:hAnsi="Times New Roman" w:eastAsia="仿宋"/>
          <w:color w:val="auto"/>
          <w:sz w:val="24"/>
        </w:rPr>
        <w:t>24</w:t>
      </w:r>
      <w:r>
        <w:rPr>
          <w:rFonts w:hint="eastAsia" w:ascii="Times New Roman" w:hAnsi="Times New Roman" w:eastAsia="仿宋"/>
          <w:color w:val="auto"/>
          <w:sz w:val="24"/>
        </w:rPr>
        <w:t>位急性早幼粒细胞性白血病患者得到治疗并好转。</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1997</w:t>
      </w:r>
      <w:r>
        <w:rPr>
          <w:rFonts w:hint="eastAsia" w:ascii="Times New Roman" w:hAnsi="Times New Roman" w:eastAsia="仿宋"/>
          <w:color w:val="auto"/>
          <w:sz w:val="24"/>
        </w:rPr>
        <w:t>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王振义应邀与沈志祥合写了《巨核细胞与血小板在免疫性血小板减少性紫癜中的变化》一章</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这是中国学者第一次被邀在国际刊物上撰写有关血液学的论文。王振义参与主编的《血栓与止血》已成为中国在这领域中的代表性专著</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并被不断再版。</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default" w:ascii="Times New Roman" w:hAnsi="Times New Roman" w:eastAsia="仿宋"/>
          <w:color w:val="auto"/>
          <w:sz w:val="24"/>
        </w:rPr>
        <w:t>2012</w:t>
      </w:r>
      <w:r>
        <w:rPr>
          <w:rFonts w:hint="eastAsia" w:ascii="Times New Roman" w:hAnsi="Times New Roman" w:eastAsia="仿宋"/>
          <w:color w:val="auto"/>
          <w:sz w:val="24"/>
        </w:rPr>
        <w:t>年3月6日</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由于在急性早幼粒细胞白血病研究中取得原创性成果及开发全新疗法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中国工程院院士王振义和中国科学院院士陈竺在美国领取了由全美癌症研究基金会颁发的第七届圣捷尔吉癌症研究创新成就奖。这是世界在癌症研究方面的最高嘉奖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也是美国以外的科学家首度获奖。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五</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rPr>
        <w:t>课程思政连接点</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03" w:name="_Toc23026_WPSOffice_Level2"/>
      <w:r>
        <w:rPr>
          <w:rFonts w:hint="eastAsia" w:ascii="Times New Roman" w:hAnsi="Times New Roman" w:eastAsia="仿宋"/>
          <w:color w:val="auto"/>
          <w:sz w:val="24"/>
          <w:lang w:eastAsia="zh-CN"/>
        </w:rPr>
        <w:t>（一）</w:t>
      </w:r>
      <w:r>
        <w:rPr>
          <w:rFonts w:hint="eastAsia" w:ascii="Times New Roman" w:hAnsi="Times New Roman" w:eastAsia="仿宋"/>
          <w:color w:val="auto"/>
          <w:sz w:val="24"/>
        </w:rPr>
        <w:t>对人才的培养</w:t>
      </w:r>
      <w:bookmarkEnd w:id="20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王振义重视年轻人的培养</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他先后担任过内科学基础、普通内科学、血液学、病理生理学等领域的教学工作</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共培养博士21人、硕士34人。在王振义的学生中</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有陈竺、陈赛娟这对著名的“院士夫妻”、“973”最年轻的首席科学家、中国科学院院士陈国强。</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bookmarkStart w:id="204" w:name="_Toc3646_WPSOffice_Level2"/>
      <w:r>
        <w:rPr>
          <w:rFonts w:hint="eastAsia" w:ascii="Times New Roman" w:hAnsi="Times New Roman" w:eastAsia="仿宋"/>
          <w:color w:val="auto"/>
          <w:sz w:val="24"/>
        </w:rPr>
        <w:t>（二）放弃专利</w:t>
      </w:r>
      <w:bookmarkEnd w:id="204"/>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血液学专家王振义一改“杀死肿瘤细胞时损害正常细胞”的疗法</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引导肿瘤细胞“弃邪归正”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让急性早幼粒细胞白血病成首个可被治愈的肿瘤。为救更多人</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他放弃申请专利</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使得一盒药仅290元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且已纳入医保。让肿瘤细胞“弃邪归正”</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王振义老先生曾经打过一个比方：“关于肿瘤细胞</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就像自己的孩子有一个变坏了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那我到底是打他好呢</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还是教导他好呢？”290元10粒的救命药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而这盒十粒装的白血病救命药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至今</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仍然只售290块钱</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还纳入了医保当中。救命药如此廉价</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就是因为王振义老先生一开始就放弃了专利申请。接受采访时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王老直言</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他只想解决病人的问题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而能不能赚钱或提高名誉</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他并不在意。“我只想病人能好。”</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rPr>
      </w:pPr>
      <w:r>
        <w:rPr>
          <w:rFonts w:hint="eastAsia" w:ascii="Times New Roman" w:hAnsi="Times New Roman" w:eastAsia="仿宋"/>
          <w:b/>
          <w:color w:val="auto"/>
          <w:sz w:val="24"/>
        </w:rPr>
        <w:t>六.启示与建议</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rPr>
      </w:pPr>
      <w:r>
        <w:rPr>
          <w:rFonts w:hint="eastAsia" w:ascii="Times New Roman" w:hAnsi="Times New Roman" w:eastAsia="仿宋"/>
          <w:b/>
          <w:color w:val="auto"/>
          <w:sz w:val="24"/>
        </w:rPr>
        <w:t>年轻人要不断进取、勇攀高峰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rPr>
      </w:pPr>
      <w:r>
        <w:rPr>
          <w:rFonts w:hint="eastAsia" w:ascii="Times New Roman" w:hAnsi="Times New Roman" w:eastAsia="仿宋"/>
          <w:color w:val="auto"/>
          <w:sz w:val="24"/>
        </w:rPr>
        <w:t>王振义教授虽已是一名医学大家</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有扎实的基础医学知识和丰富的医学临床实践经验</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仍保有一颗对知识的好奇心和敬畏心</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抓住一切机会学习新的理论和技术。2003年</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王振义教授自创了“开卷考试”式的查房</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每周四上午针对学生提出的疑难病例进行分析和答疑</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而学生们则对他的回答进行打分。如今94岁高龄的王院士</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仍坚持这种被王老戏称为“开卷考试”的做法。这不仅培养了学生的诊断思路</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更是给病人带去福音。他每天都要上国际最前沿的医学网站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浏览最新动态</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摘录相关知识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转达给学生。他说：“我的这些学生现在都是医院的骨干</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非常繁忙</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我现在相对空闲了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可以成为他们的眼睛</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用我的知识和经验进行筛选分析</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这样可以节省他们的时间。我带给他们一些新知识</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解决了医疗难题</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解除病人痛苦</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我很开心”。王振义教授的勤奋好学和钻研精神不断感染、鞭策着年轻一代的医生们在医学的道路上不懈进取</w:t>
      </w:r>
      <w:r>
        <w:rPr>
          <w:rFonts w:hint="eastAsia" w:ascii="Times New Roman" w:hAnsi="Times New Roman" w:eastAsia="仿宋"/>
          <w:color w:val="auto"/>
          <w:sz w:val="24"/>
          <w:lang w:eastAsia="zh-CN"/>
        </w:rPr>
        <w:t>，</w:t>
      </w:r>
      <w:r>
        <w:rPr>
          <w:rFonts w:hint="eastAsia" w:ascii="Times New Roman" w:hAnsi="Times New Roman" w:eastAsia="仿宋"/>
          <w:color w:val="auto"/>
          <w:sz w:val="24"/>
        </w:rPr>
        <w:t>勇攀高峰。</w:t>
      </w:r>
    </w:p>
    <w:p>
      <w:bookmarkStart w:id="205" w:name="_GoBack"/>
      <w:bookmarkEnd w:id="20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D57F5"/>
    <w:multiLevelType w:val="multilevel"/>
    <w:tmpl w:val="9AFD57F5"/>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4F56F2C"/>
    <w:multiLevelType w:val="multilevel"/>
    <w:tmpl w:val="B4F56F2C"/>
    <w:lvl w:ilvl="0" w:tentative="0">
      <w:start w:val="2"/>
      <w:numFmt w:val="chineseCounting"/>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E1D7ADD8"/>
    <w:multiLevelType w:val="multilevel"/>
    <w:tmpl w:val="E1D7ADD8"/>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280609D"/>
    <w:multiLevelType w:val="multilevel"/>
    <w:tmpl w:val="E280609D"/>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4274118"/>
    <w:multiLevelType w:val="multilevel"/>
    <w:tmpl w:val="04274118"/>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550F9BBE"/>
    <w:multiLevelType w:val="multilevel"/>
    <w:tmpl w:val="550F9BB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5F89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jc w:val="left"/>
    </w:pPr>
    <w:rPr>
      <w:rFonts w:hint="eastAsia" w:ascii="宋体" w:hAnsi="宋体"/>
      <w:kern w:val="0"/>
      <w:sz w:val="24"/>
    </w:rPr>
  </w:style>
  <w:style w:type="paragraph" w:styleId="5">
    <w:name w:val="List Paragraph"/>
    <w:basedOn w:val="1"/>
    <w:unhideWhenUsed/>
    <w:qFormat/>
    <w:uiPriority w:val="34"/>
    <w:pPr>
      <w:spacing w:beforeLines="0" w:afterLines="0"/>
      <w:ind w:firstLine="420" w:firstLineChars="200"/>
    </w:pPr>
    <w:rPr>
      <w:rFonts w:hint="default"/>
      <w:sz w:val="21"/>
    </w:rPr>
  </w:style>
  <w:style w:type="paragraph" w:customStyle="1" w:styleId="6">
    <w:name w:val="ql-align-justify"/>
    <w:basedOn w:val="1"/>
    <w:unhideWhenUsed/>
    <w:qFormat/>
    <w:uiPriority w:val="0"/>
    <w:pPr>
      <w:spacing w:before="100" w:beforeLines="0" w:beforeAutospacing="1" w:after="100" w:afterLines="0" w:afterAutospacing="1"/>
      <w:jc w:val="left"/>
    </w:pPr>
    <w:rPr>
      <w:rFonts w:hint="eastAsia" w:ascii="宋体" w:hAnsi="宋体"/>
      <w:kern w:val="0"/>
      <w:sz w:val="24"/>
    </w:rPr>
  </w:style>
  <w:style w:type="paragraph" w:customStyle="1" w:styleId="7">
    <w:name w:val="paragraph"/>
    <w:basedOn w:val="1"/>
    <w:unhideWhenUsed/>
    <w:qFormat/>
    <w:uiPriority w:val="0"/>
    <w:pPr>
      <w:spacing w:before="100" w:beforeLines="0" w:beforeAutospacing="1" w:after="100" w:afterLines="0" w:afterAutospacing="1"/>
      <w:jc w:val="left"/>
    </w:pPr>
    <w:rPr>
      <w:rFonts w:hint="eastAsia" w:ascii="等线" w:hAnsi="等线" w:eastAsia="等线"/>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2023-10-13T10:23:19Z</dcterms:created>
  <dc:creator>Administrator</dc:creator>
  <cp:lastModifiedBy>我是舒克</cp:lastModifiedBy>
  <dcterms:modified xsi:type="dcterms:W3CDTF">2023-10-13T10:27:27Z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62E2FA382AFC42AD864B2A3A59C9C26B_12</vt:lpwstr>
  </property>
</Properties>
</file>